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8E" w:rsidRDefault="00C0038E" w:rsidP="00C0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0038E" w:rsidRDefault="00FB74CA" w:rsidP="00C0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парфюмерно-косметической ассоциации</w:t>
      </w:r>
    </w:p>
    <w:p w:rsidR="00C0038E" w:rsidRPr="00F03E2F" w:rsidRDefault="00C0038E" w:rsidP="00C0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2F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РФ</w:t>
      </w:r>
    </w:p>
    <w:p w:rsidR="00C0038E" w:rsidRPr="00F03E2F" w:rsidRDefault="00C0038E" w:rsidP="00C0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2F">
        <w:rPr>
          <w:rFonts w:ascii="Times New Roman" w:hAnsi="Times New Roman" w:cs="Times New Roman"/>
          <w:b/>
          <w:sz w:val="28"/>
          <w:szCs w:val="28"/>
        </w:rPr>
        <w:t>"О проведении эксперимента по маркировке средствами идентификации духов, туалетной воды на территории РФ"</w:t>
      </w:r>
    </w:p>
    <w:p w:rsidR="00F908A7" w:rsidRDefault="00F908A7" w:rsidP="00F908A7">
      <w:pPr>
        <w:ind w:firstLine="567"/>
        <w:jc w:val="both"/>
        <w:rPr>
          <w:sz w:val="28"/>
          <w:szCs w:val="28"/>
        </w:rPr>
      </w:pP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предусматривается проведение в период с 1 марта по 30 ноября 2019 года эксперимента по маркировке средствами идентификации духов и туалетной воды. </w:t>
      </w: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F9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908A7"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проведении эксперимента по маркировке средствами идент</w:t>
      </w:r>
      <w:r w:rsidR="00A56F87">
        <w:rPr>
          <w:rFonts w:ascii="Times New Roman" w:hAnsi="Times New Roman" w:cs="Times New Roman"/>
          <w:sz w:val="28"/>
          <w:szCs w:val="28"/>
        </w:rPr>
        <w:t>ификации духов и туалетной воды. Положение, в том числе, утверждает цели эксперимента.</w:t>
      </w:r>
    </w:p>
    <w:p w:rsidR="00552A73" w:rsidRDefault="00503571" w:rsidP="00503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52A73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C0038E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C4">
        <w:rPr>
          <w:rFonts w:ascii="Times New Roman" w:hAnsi="Times New Roman" w:cs="Times New Roman"/>
          <w:sz w:val="28"/>
          <w:szCs w:val="28"/>
        </w:rPr>
        <w:t>указаны</w:t>
      </w:r>
      <w:r w:rsidR="00C0038E">
        <w:rPr>
          <w:rFonts w:ascii="Times New Roman" w:hAnsi="Times New Roman" w:cs="Times New Roman"/>
          <w:sz w:val="28"/>
          <w:szCs w:val="28"/>
        </w:rPr>
        <w:t xml:space="preserve"> </w:t>
      </w:r>
      <w:r w:rsidR="00552A73">
        <w:rPr>
          <w:rFonts w:ascii="Times New Roman" w:hAnsi="Times New Roman" w:cs="Times New Roman"/>
          <w:sz w:val="28"/>
          <w:szCs w:val="28"/>
        </w:rPr>
        <w:t xml:space="preserve">«апробация полноты и достаточности механизмов маркировки </w:t>
      </w:r>
      <w:r w:rsidR="00552A73" w:rsidRPr="00C2515D">
        <w:rPr>
          <w:rFonts w:ascii="Times New Roman" w:hAnsi="Times New Roman" w:cs="Times New Roman"/>
          <w:sz w:val="28"/>
          <w:szCs w:val="28"/>
        </w:rPr>
        <w:t>средствами идентификации духов и туалетной воды для обеспечения противодействия незаконному ввозу, производству и обороту духов и туалетной воды, в том числе контрафактных, а также повышения собираемости таможенных и налоговых платежей</w:t>
      </w:r>
      <w:r w:rsidR="00552A73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552A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52A73">
        <w:rPr>
          <w:rFonts w:ascii="Times New Roman" w:hAnsi="Times New Roman" w:cs="Times New Roman"/>
          <w:sz w:val="28"/>
          <w:szCs w:val="28"/>
        </w:rPr>
        <w:t xml:space="preserve">. </w:t>
      </w:r>
      <w:r w:rsidR="00526DC4">
        <w:rPr>
          <w:rFonts w:ascii="Times New Roman" w:hAnsi="Times New Roman" w:cs="Times New Roman"/>
          <w:sz w:val="28"/>
          <w:szCs w:val="28"/>
        </w:rPr>
        <w:t>а)</w:t>
      </w:r>
      <w:r w:rsidR="00552A73">
        <w:rPr>
          <w:rFonts w:ascii="Times New Roman" w:hAnsi="Times New Roman" w:cs="Times New Roman"/>
          <w:sz w:val="28"/>
          <w:szCs w:val="28"/>
        </w:rPr>
        <w:t xml:space="preserve"> п.1 Положения)</w:t>
      </w:r>
      <w:r>
        <w:rPr>
          <w:rFonts w:ascii="Times New Roman" w:hAnsi="Times New Roman" w:cs="Times New Roman"/>
          <w:sz w:val="28"/>
          <w:szCs w:val="28"/>
        </w:rPr>
        <w:t xml:space="preserve"> и «оценка эффективности и результативности информационной системы, используемой в целях проведения эксперимента»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="00526D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п.1 Положения). </w:t>
      </w:r>
      <w:r w:rsidR="00552A73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должны быть установлены 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 критерии о</w:t>
      </w:r>
      <w:r w:rsidR="00552A73">
        <w:rPr>
          <w:rFonts w:ascii="Times New Roman" w:hAnsi="Times New Roman" w:cs="Times New Roman"/>
          <w:sz w:val="28"/>
          <w:szCs w:val="28"/>
        </w:rPr>
        <w:t xml:space="preserve">ценки, измерения для получения </w:t>
      </w:r>
      <w:r w:rsidR="00552A73" w:rsidRPr="00552A73">
        <w:rPr>
          <w:rFonts w:ascii="Times New Roman" w:hAnsi="Times New Roman" w:cs="Times New Roman"/>
          <w:sz w:val="28"/>
          <w:szCs w:val="28"/>
        </w:rPr>
        <w:t>верифицируемых данных</w:t>
      </w:r>
      <w:r>
        <w:rPr>
          <w:rFonts w:ascii="Times New Roman" w:hAnsi="Times New Roman" w:cs="Times New Roman"/>
          <w:sz w:val="28"/>
          <w:szCs w:val="28"/>
        </w:rPr>
        <w:t xml:space="preserve">, которые покажут уровень полноты, эффективности и результативности. 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предлагаемом </w:t>
      </w:r>
      <w:r w:rsidR="00552A73" w:rsidRPr="00552A73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критериев оценки не установлено.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 Таким образом, результативность эксперимента ст</w:t>
      </w:r>
      <w:r>
        <w:rPr>
          <w:rFonts w:ascii="Times New Roman" w:hAnsi="Times New Roman" w:cs="Times New Roman"/>
          <w:sz w:val="28"/>
          <w:szCs w:val="28"/>
        </w:rPr>
        <w:t>ановится невозможно определить. В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 документе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 не отражен</w:t>
      </w:r>
      <w:r>
        <w:rPr>
          <w:rFonts w:ascii="Times New Roman" w:hAnsi="Times New Roman" w:cs="Times New Roman"/>
          <w:sz w:val="28"/>
          <w:szCs w:val="28"/>
        </w:rPr>
        <w:t>о влияние результатов эксперимента на дальнейшее обязательное внедрение маркировки на рынке парфюмерии. Таким образом,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 при любом результате эксперимента, он </w:t>
      </w:r>
      <w:r w:rsidR="000A4C0B">
        <w:rPr>
          <w:rFonts w:ascii="Times New Roman" w:hAnsi="Times New Roman" w:cs="Times New Roman"/>
          <w:sz w:val="28"/>
          <w:szCs w:val="28"/>
        </w:rPr>
        <w:t>может посчитаться</w:t>
      </w:r>
      <w:r w:rsidR="00552A73" w:rsidRPr="00552A73">
        <w:rPr>
          <w:rFonts w:ascii="Times New Roman" w:hAnsi="Times New Roman" w:cs="Times New Roman"/>
          <w:sz w:val="28"/>
          <w:szCs w:val="28"/>
        </w:rPr>
        <w:t xml:space="preserve"> </w:t>
      </w:r>
      <w:r w:rsidR="000A4C0B">
        <w:rPr>
          <w:rFonts w:ascii="Times New Roman" w:hAnsi="Times New Roman" w:cs="Times New Roman"/>
          <w:sz w:val="28"/>
          <w:szCs w:val="28"/>
        </w:rPr>
        <w:t>положительным</w:t>
      </w:r>
      <w:r w:rsidR="00552A73" w:rsidRPr="00552A73">
        <w:rPr>
          <w:rFonts w:ascii="Times New Roman" w:hAnsi="Times New Roman" w:cs="Times New Roman"/>
          <w:sz w:val="28"/>
          <w:szCs w:val="28"/>
        </w:rPr>
        <w:t>, что позвол</w:t>
      </w:r>
      <w:r w:rsidR="000A4C0B">
        <w:rPr>
          <w:rFonts w:ascii="Times New Roman" w:hAnsi="Times New Roman" w:cs="Times New Roman"/>
          <w:sz w:val="28"/>
          <w:szCs w:val="28"/>
        </w:rPr>
        <w:t>ит распространи</w:t>
      </w:r>
      <w:r w:rsidR="00552A73" w:rsidRPr="00552A73">
        <w:rPr>
          <w:rFonts w:ascii="Times New Roman" w:hAnsi="Times New Roman" w:cs="Times New Roman"/>
          <w:sz w:val="28"/>
          <w:szCs w:val="28"/>
        </w:rPr>
        <w:t>ть опыт работы</w:t>
      </w:r>
      <w:r>
        <w:rPr>
          <w:rFonts w:ascii="Times New Roman" w:hAnsi="Times New Roman" w:cs="Times New Roman"/>
          <w:sz w:val="28"/>
          <w:szCs w:val="28"/>
        </w:rPr>
        <w:t xml:space="preserve"> – успешный или не успешный, полученный</w:t>
      </w:r>
      <w:r w:rsidRPr="0050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A73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 </w:t>
      </w:r>
      <w:r w:rsidR="00552A73" w:rsidRPr="00552A73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>есь рынок</w:t>
      </w:r>
      <w:r w:rsidR="00526DC4">
        <w:rPr>
          <w:rFonts w:ascii="Times New Roman" w:hAnsi="Times New Roman" w:cs="Times New Roman"/>
          <w:sz w:val="28"/>
          <w:szCs w:val="28"/>
        </w:rPr>
        <w:t xml:space="preserve"> парфюмерии</w:t>
      </w:r>
      <w:r w:rsidR="00552A73" w:rsidRPr="00552A73">
        <w:rPr>
          <w:rFonts w:ascii="Times New Roman" w:hAnsi="Times New Roman" w:cs="Times New Roman"/>
          <w:sz w:val="28"/>
          <w:szCs w:val="28"/>
        </w:rPr>
        <w:t>.</w:t>
      </w:r>
    </w:p>
    <w:p w:rsidR="00552A73" w:rsidRDefault="00A56F87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не</w:t>
      </w:r>
      <w:r w:rsidR="000A4C0B">
        <w:rPr>
          <w:rFonts w:ascii="Times New Roman" w:hAnsi="Times New Roman" w:cs="Times New Roman"/>
          <w:sz w:val="28"/>
          <w:szCs w:val="28"/>
        </w:rPr>
        <w:t xml:space="preserve">возможности объективно оценить достижение цели, можно привести  «повышение собираемости таможенных и налоговых платежей». В период эксперимента будет маркироваться лишь часть ассортимента продукции, технические решения на данный момент не позволяют маркировать все типы продукции,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0A4C0B">
        <w:rPr>
          <w:rFonts w:ascii="Times New Roman" w:hAnsi="Times New Roman" w:cs="Times New Roman"/>
          <w:sz w:val="28"/>
          <w:szCs w:val="28"/>
        </w:rPr>
        <w:t xml:space="preserve"> налоговая отчетность за 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A4C0B">
        <w:rPr>
          <w:rFonts w:ascii="Times New Roman" w:hAnsi="Times New Roman" w:cs="Times New Roman"/>
          <w:sz w:val="28"/>
          <w:szCs w:val="28"/>
        </w:rPr>
        <w:t xml:space="preserve"> же период будет сдаваться по всему ассортименту. Таким образом, выявить показатель по данному пункту не представляется возможным.</w:t>
      </w:r>
    </w:p>
    <w:p w:rsidR="00A56F87" w:rsidRDefault="00A56F87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 эксперимента являются </w:t>
      </w:r>
      <w:r w:rsidR="008372ED">
        <w:rPr>
          <w:rFonts w:ascii="Times New Roman" w:hAnsi="Times New Roman" w:cs="Times New Roman"/>
          <w:sz w:val="28"/>
          <w:szCs w:val="28"/>
        </w:rPr>
        <w:t>номинальными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38E">
        <w:rPr>
          <w:rFonts w:ascii="Times New Roman" w:hAnsi="Times New Roman" w:cs="Times New Roman"/>
          <w:sz w:val="28"/>
          <w:szCs w:val="28"/>
        </w:rPr>
        <w:t xml:space="preserve">не имеющими реального наполнения и не поддающиеся верификации. </w:t>
      </w: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можно уверенно утверждать, что в рамках запланированного эксперимента подобных оценок не может быть произведено в принципе.</w:t>
      </w: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терминологии </w:t>
      </w:r>
      <w:r w:rsidRPr="00BF7AB2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ого стандарта </w:t>
      </w:r>
      <w:r w:rsidRPr="00BF7AB2">
        <w:rPr>
          <w:rFonts w:ascii="Times New Roman" w:hAnsi="Times New Roman" w:cs="Times New Roman"/>
          <w:sz w:val="28"/>
          <w:szCs w:val="28"/>
        </w:rPr>
        <w:t>ISO 9000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AB2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F7AB2">
        <w:rPr>
          <w:rFonts w:ascii="Times New Roman" w:hAnsi="Times New Roman" w:cs="Times New Roman"/>
          <w:bCs/>
          <w:sz w:val="28"/>
          <w:szCs w:val="28"/>
        </w:rPr>
        <w:t>Системы менеджмента качества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7AB2">
        <w:rPr>
          <w:rFonts w:ascii="Times New Roman" w:hAnsi="Times New Roman" w:cs="Times New Roman"/>
          <w:sz w:val="28"/>
          <w:szCs w:val="28"/>
        </w:rPr>
        <w:t xml:space="preserve"> Основные положения и словарь</w:t>
      </w:r>
      <w:r>
        <w:rPr>
          <w:rFonts w:ascii="Times New Roman" w:hAnsi="Times New Roman" w:cs="Times New Roman"/>
          <w:bCs/>
          <w:sz w:val="28"/>
          <w:szCs w:val="28"/>
        </w:rPr>
        <w:t>":</w:t>
      </w:r>
    </w:p>
    <w:p w:rsidR="00C0038E" w:rsidRPr="00A56F87" w:rsidRDefault="00A56F87" w:rsidP="00A56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038E" w:rsidRPr="00A56F87">
        <w:rPr>
          <w:rFonts w:ascii="Times New Roman" w:hAnsi="Times New Roman" w:cs="Times New Roman"/>
          <w:bCs/>
          <w:sz w:val="28"/>
          <w:szCs w:val="28"/>
        </w:rPr>
        <w:t xml:space="preserve">результативность – это </w:t>
      </w:r>
      <w:r w:rsidR="00C0038E" w:rsidRPr="00A56F87">
        <w:rPr>
          <w:rFonts w:ascii="Times New Roman" w:hAnsi="Times New Roman" w:cs="Times New Roman"/>
          <w:sz w:val="28"/>
          <w:szCs w:val="28"/>
        </w:rPr>
        <w:t>степень реализации запланированной деятельности и достижения запланированных результатов;</w:t>
      </w:r>
    </w:p>
    <w:p w:rsidR="00C0038E" w:rsidRPr="00A56F87" w:rsidRDefault="00A56F87" w:rsidP="00A56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038E" w:rsidRPr="00A56F87">
        <w:rPr>
          <w:rFonts w:ascii="Times New Roman" w:hAnsi="Times New Roman" w:cs="Times New Roman"/>
          <w:bCs/>
          <w:sz w:val="28"/>
          <w:szCs w:val="28"/>
        </w:rPr>
        <w:t xml:space="preserve">эффективность – это </w:t>
      </w:r>
      <w:r w:rsidR="00C0038E" w:rsidRPr="00A56F87">
        <w:rPr>
          <w:rFonts w:ascii="Times New Roman" w:hAnsi="Times New Roman" w:cs="Times New Roman"/>
          <w:sz w:val="28"/>
          <w:szCs w:val="28"/>
        </w:rPr>
        <w:t>взаимоотношение между достигнутым результатом и использованными ресурсами.</w:t>
      </w:r>
    </w:p>
    <w:p w:rsidR="00C0038E" w:rsidRDefault="002C1275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утверждает круг участников эксперимента (п. 3)</w:t>
      </w:r>
      <w:r w:rsidR="00C0038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0038E" w:rsidRPr="00A56F87" w:rsidRDefault="00C0038E" w:rsidP="00A56F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87">
        <w:rPr>
          <w:rFonts w:ascii="Times New Roman" w:hAnsi="Times New Roman" w:cs="Times New Roman"/>
          <w:bCs/>
          <w:sz w:val="28"/>
          <w:szCs w:val="28"/>
        </w:rPr>
        <w:t xml:space="preserve">- государство в лице федеральных органов исполнительной власти, </w:t>
      </w:r>
    </w:p>
    <w:p w:rsidR="00C0038E" w:rsidRPr="00A56F87" w:rsidRDefault="00C0038E" w:rsidP="00A56F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87">
        <w:rPr>
          <w:rFonts w:ascii="Times New Roman" w:hAnsi="Times New Roman" w:cs="Times New Roman"/>
          <w:bCs/>
          <w:sz w:val="28"/>
          <w:szCs w:val="28"/>
        </w:rPr>
        <w:t>- участники оборота товаров,</w:t>
      </w:r>
    </w:p>
    <w:p w:rsidR="00C0038E" w:rsidRPr="00A56F87" w:rsidRDefault="00C0038E" w:rsidP="00A56F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87">
        <w:rPr>
          <w:rFonts w:ascii="Times New Roman" w:hAnsi="Times New Roman" w:cs="Times New Roman"/>
          <w:bCs/>
          <w:sz w:val="28"/>
          <w:szCs w:val="28"/>
        </w:rPr>
        <w:t>- потребители,</w:t>
      </w:r>
    </w:p>
    <w:p w:rsidR="00C0038E" w:rsidRPr="00A56F87" w:rsidRDefault="00C0038E" w:rsidP="00A56F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87">
        <w:rPr>
          <w:rFonts w:ascii="Times New Roman" w:hAnsi="Times New Roman" w:cs="Times New Roman"/>
          <w:bCs/>
          <w:sz w:val="28"/>
          <w:szCs w:val="28"/>
        </w:rPr>
        <w:t>- оператор системы (ООО "Оператор-ЦРПТ").</w:t>
      </w: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Очевидно, что для каждого из перечисленных субъектов эффективность и результативность будет различной.</w:t>
      </w: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Государство от функционирования системы маркировки получает огромный объем информации о движении товаров</w:t>
      </w:r>
      <w:r w:rsidR="002C12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Результативность </w:t>
      </w:r>
      <w:r w:rsidR="002C1275">
        <w:rPr>
          <w:rFonts w:ascii="Times New Roman" w:hAnsi="Times New Roman" w:cs="Times New Roman"/>
          <w:bCs/>
          <w:sz w:val="28"/>
          <w:szCs w:val="28"/>
        </w:rPr>
        <w:t>для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оценить как высокую, однако эффективность крайне невелика</w:t>
      </w:r>
      <w:r w:rsidR="002C1275">
        <w:rPr>
          <w:rFonts w:ascii="Times New Roman" w:hAnsi="Times New Roman" w:cs="Times New Roman"/>
          <w:bCs/>
          <w:sz w:val="28"/>
          <w:szCs w:val="28"/>
        </w:rPr>
        <w:t>.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нформации много, но она </w:t>
      </w:r>
      <w:r w:rsidR="002C1275">
        <w:rPr>
          <w:rFonts w:ascii="Times New Roman" w:hAnsi="Times New Roman" w:cs="Times New Roman"/>
          <w:bCs/>
          <w:sz w:val="28"/>
          <w:szCs w:val="28"/>
        </w:rPr>
        <w:t>лишь в незначительной мере имеет практическое применение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1275">
        <w:rPr>
          <w:rFonts w:ascii="Times New Roman" w:hAnsi="Times New Roman" w:cs="Times New Roman"/>
          <w:bCs/>
          <w:sz w:val="28"/>
          <w:szCs w:val="28"/>
        </w:rPr>
        <w:t xml:space="preserve"> Тем более, с учетом отработки информационной системы в период эксперимента ожидать корректность полученных данных не приходиться.</w:t>
      </w:r>
    </w:p>
    <w:p w:rsidR="00B0097C" w:rsidRDefault="00C0038E" w:rsidP="00B0097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участников оборота товаров проведение эксперимента </w:t>
      </w:r>
      <w:r w:rsidR="00401EA9">
        <w:rPr>
          <w:rFonts w:ascii="Times New Roman" w:hAnsi="Times New Roman" w:cs="Times New Roman"/>
          <w:bCs/>
          <w:sz w:val="28"/>
          <w:szCs w:val="28"/>
        </w:rPr>
        <w:t>требует значительных</w:t>
      </w:r>
      <w:r w:rsidR="00745996">
        <w:rPr>
          <w:rFonts w:ascii="Times New Roman" w:hAnsi="Times New Roman" w:cs="Times New Roman"/>
          <w:bCs/>
          <w:sz w:val="28"/>
          <w:szCs w:val="28"/>
        </w:rPr>
        <w:t xml:space="preserve"> финансовых вложений для </w:t>
      </w:r>
      <w:r>
        <w:rPr>
          <w:rFonts w:ascii="Times New Roman" w:hAnsi="Times New Roman" w:cs="Times New Roman"/>
          <w:bCs/>
          <w:sz w:val="28"/>
          <w:szCs w:val="28"/>
        </w:rPr>
        <w:t>приобретени</w:t>
      </w:r>
      <w:r w:rsidR="0074599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технологического оборудования, программных продуктов,</w:t>
      </w:r>
      <w:r w:rsidR="00745996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пуско-наладочны</w:t>
      </w:r>
      <w:r w:rsidR="00745996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работ, платы за непосредственно маркировку товаров и т.д.</w:t>
      </w:r>
      <w:r w:rsidR="00745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Наибольшие траты предстоят производителям товаров, т.к. им потребуется оснастить производственные линии</w:t>
      </w:r>
      <w:r w:rsidR="00745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преодолеть массу технических проблем</w:t>
      </w:r>
      <w:r w:rsidR="00745996">
        <w:rPr>
          <w:rFonts w:ascii="Times New Roman" w:hAnsi="Times New Roman" w:cs="Times New Roman"/>
          <w:bCs/>
          <w:sz w:val="28"/>
          <w:szCs w:val="28"/>
        </w:rPr>
        <w:t xml:space="preserve"> и организационных работ, а также понести потер</w:t>
      </w:r>
      <w:r w:rsidR="00172AE7">
        <w:rPr>
          <w:rFonts w:ascii="Times New Roman" w:hAnsi="Times New Roman" w:cs="Times New Roman"/>
          <w:bCs/>
          <w:sz w:val="28"/>
          <w:szCs w:val="28"/>
        </w:rPr>
        <w:t>и</w:t>
      </w:r>
      <w:r w:rsidR="00745996">
        <w:rPr>
          <w:rFonts w:ascii="Times New Roman" w:hAnsi="Times New Roman" w:cs="Times New Roman"/>
          <w:bCs/>
          <w:sz w:val="28"/>
          <w:szCs w:val="28"/>
        </w:rPr>
        <w:t xml:space="preserve"> на время приостановки производства для переоснащения.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7C">
        <w:rPr>
          <w:rFonts w:ascii="Times New Roman" w:hAnsi="Times New Roman" w:cs="Times New Roman"/>
          <w:bCs/>
          <w:sz w:val="28"/>
          <w:szCs w:val="28"/>
        </w:rPr>
        <w:t>Также необходимо учесть, что среди продукции российского производства преобладает продукци</w:t>
      </w:r>
      <w:r w:rsidR="00CF5598">
        <w:rPr>
          <w:rFonts w:ascii="Times New Roman" w:hAnsi="Times New Roman" w:cs="Times New Roman"/>
          <w:bCs/>
          <w:sz w:val="28"/>
          <w:szCs w:val="28"/>
        </w:rPr>
        <w:t>я</w:t>
      </w:r>
      <w:r w:rsidR="00B0097C">
        <w:rPr>
          <w:rFonts w:ascii="Times New Roman" w:hAnsi="Times New Roman" w:cs="Times New Roman"/>
          <w:bCs/>
          <w:sz w:val="28"/>
          <w:szCs w:val="28"/>
        </w:rPr>
        <w:t xml:space="preserve"> низкого и среднего ценовых сегментов. Для продукции такого ценового сегмента</w:t>
      </w:r>
      <w:r w:rsidR="00B0097C" w:rsidRPr="00B00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7C">
        <w:rPr>
          <w:rFonts w:ascii="Times New Roman" w:hAnsi="Times New Roman" w:cs="Times New Roman"/>
          <w:bCs/>
          <w:sz w:val="28"/>
          <w:szCs w:val="28"/>
        </w:rPr>
        <w:t>прирост конечной стоимости из-за введения маркировки будет гораздо существеннее, чем для более дорогостоящей продукции.</w:t>
      </w:r>
    </w:p>
    <w:p w:rsidR="00745996" w:rsidRDefault="00745996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996" w:rsidRDefault="00745996" w:rsidP="0074599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сих пор, несмотря на публичные заявления ЦРПТ о </w:t>
      </w:r>
      <w:r w:rsidR="00172AE7">
        <w:rPr>
          <w:rFonts w:ascii="Times New Roman" w:hAnsi="Times New Roman" w:cs="Times New Roman"/>
          <w:bCs/>
          <w:sz w:val="28"/>
          <w:szCs w:val="28"/>
        </w:rPr>
        <w:t xml:space="preserve">просчитанных финансовых показателях и 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="00172AE7">
        <w:rPr>
          <w:rFonts w:ascii="Times New Roman" w:hAnsi="Times New Roman" w:cs="Times New Roman"/>
          <w:bCs/>
          <w:sz w:val="28"/>
          <w:szCs w:val="28"/>
        </w:rPr>
        <w:t xml:space="preserve"> готовности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проводить эксперимент, </w:t>
      </w:r>
      <w:r w:rsidR="00C0038E">
        <w:rPr>
          <w:rFonts w:ascii="Times New Roman" w:hAnsi="Times New Roman" w:cs="Times New Roman"/>
          <w:bCs/>
          <w:sz w:val="28"/>
          <w:szCs w:val="28"/>
        </w:rPr>
        <w:lastRenderedPageBreak/>
        <w:t>большинство проблемных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решено</w:t>
      </w:r>
      <w:r w:rsidR="00C003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C0038E">
        <w:rPr>
          <w:rFonts w:ascii="Times New Roman" w:hAnsi="Times New Roman" w:cs="Times New Roman"/>
          <w:bCs/>
          <w:sz w:val="28"/>
          <w:szCs w:val="28"/>
        </w:rPr>
        <w:t xml:space="preserve"> импортеров </w:t>
      </w:r>
      <w:r>
        <w:rPr>
          <w:rFonts w:ascii="Times New Roman" w:hAnsi="Times New Roman" w:cs="Times New Roman"/>
          <w:bCs/>
          <w:sz w:val="28"/>
          <w:szCs w:val="28"/>
        </w:rPr>
        <w:t>продукции, помимо технической и финансовой сторон</w:t>
      </w:r>
      <w:r w:rsidR="005C7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проблемы, возникают вопросы законодательного характера – нанесение маркировки после пересечения границы или передача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криптографически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защищенной информации нерезидентам РФ. </w:t>
      </w:r>
      <w:r w:rsidR="00C003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038E" w:rsidRDefault="00745996" w:rsidP="0074599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розничной </w:t>
      </w:r>
      <w:r w:rsidR="005C781E">
        <w:rPr>
          <w:rFonts w:ascii="Times New Roman" w:hAnsi="Times New Roman" w:cs="Times New Roman"/>
          <w:bCs/>
          <w:sz w:val="28"/>
          <w:szCs w:val="28"/>
        </w:rPr>
        <w:t>торговой сети задействовано большое количество малых и микро предприятий</w:t>
      </w:r>
      <w:r w:rsidR="00974E0E">
        <w:rPr>
          <w:rFonts w:ascii="Times New Roman" w:hAnsi="Times New Roman" w:cs="Times New Roman"/>
          <w:bCs/>
          <w:sz w:val="28"/>
          <w:szCs w:val="28"/>
        </w:rPr>
        <w:t>, для них любое, даже незначительное увеличение расходов может стать неподъемным</w:t>
      </w:r>
      <w:r w:rsidR="00B0097C">
        <w:rPr>
          <w:rFonts w:ascii="Times New Roman" w:hAnsi="Times New Roman" w:cs="Times New Roman"/>
          <w:bCs/>
          <w:sz w:val="28"/>
          <w:szCs w:val="28"/>
        </w:rPr>
        <w:t>, а отказ от реализации парфюмерии привести к полному закрытию организации.</w:t>
      </w:r>
    </w:p>
    <w:p w:rsidR="00B0097C" w:rsidRDefault="00B0097C" w:rsidP="0074599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97C" w:rsidRDefault="00B0097C" w:rsidP="007A30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Польза для потребителей также представляется сомнительной.</w:t>
      </w:r>
      <w:r w:rsidRPr="00B00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Существующие обязательные правила донесения информации о товарах и их производителях и их объем более чем достаточны для нужд потребителей.</w:t>
      </w:r>
      <w:r w:rsidRPr="00B00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Наличие обязательной маркировки на товарах не добавляет ничего к этой информации, однако увеличивает их конечную стоимость.</w:t>
      </w:r>
      <w:r w:rsidRPr="00B00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Поэтому эффективность ожидается отрицательная.</w:t>
      </w:r>
      <w:r w:rsidR="00C72073" w:rsidRPr="00C72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073">
        <w:rPr>
          <w:rFonts w:ascii="Times New Roman" w:hAnsi="Times New Roman" w:cs="Times New Roman"/>
          <w:bCs/>
          <w:sz w:val="28"/>
          <w:szCs w:val="28"/>
        </w:rPr>
        <w:t xml:space="preserve">Продвигая </w:t>
      </w:r>
      <w:r w:rsidR="007A308B">
        <w:rPr>
          <w:rFonts w:ascii="Times New Roman" w:hAnsi="Times New Roman" w:cs="Times New Roman"/>
          <w:bCs/>
          <w:sz w:val="28"/>
          <w:szCs w:val="28"/>
        </w:rPr>
        <w:t xml:space="preserve">полезность </w:t>
      </w:r>
      <w:r w:rsidR="00C72073">
        <w:rPr>
          <w:rFonts w:ascii="Times New Roman" w:hAnsi="Times New Roman" w:cs="Times New Roman"/>
          <w:bCs/>
          <w:sz w:val="28"/>
          <w:szCs w:val="28"/>
        </w:rPr>
        <w:t>маркировк</w:t>
      </w:r>
      <w:r w:rsidR="007A308B">
        <w:rPr>
          <w:rFonts w:ascii="Times New Roman" w:hAnsi="Times New Roman" w:cs="Times New Roman"/>
          <w:bCs/>
          <w:sz w:val="28"/>
          <w:szCs w:val="28"/>
        </w:rPr>
        <w:t>и</w:t>
      </w:r>
      <w:r w:rsidR="00C72073">
        <w:rPr>
          <w:rFonts w:ascii="Times New Roman" w:hAnsi="Times New Roman" w:cs="Times New Roman"/>
          <w:bCs/>
          <w:sz w:val="28"/>
          <w:szCs w:val="28"/>
        </w:rPr>
        <w:t xml:space="preserve"> потребителю, ЦРПТ использует популярный маркетинговый тренд – желание потребителя видеть прозрачную историю происхождения продукта, быть ближе к производителю. </w:t>
      </w:r>
      <w:r w:rsidR="007A308B">
        <w:rPr>
          <w:rFonts w:ascii="Times New Roman" w:hAnsi="Times New Roman" w:cs="Times New Roman"/>
          <w:bCs/>
          <w:sz w:val="28"/>
          <w:szCs w:val="28"/>
        </w:rPr>
        <w:t>Но н</w:t>
      </w:r>
      <w:r w:rsidR="00C72073">
        <w:rPr>
          <w:rFonts w:ascii="Times New Roman" w:hAnsi="Times New Roman" w:cs="Times New Roman"/>
          <w:bCs/>
          <w:sz w:val="28"/>
          <w:szCs w:val="28"/>
        </w:rPr>
        <w:t xml:space="preserve">ет никаких оснований считать, что </w:t>
      </w:r>
      <w:r w:rsidR="007A308B">
        <w:rPr>
          <w:rFonts w:ascii="Times New Roman" w:hAnsi="Times New Roman" w:cs="Times New Roman"/>
          <w:bCs/>
          <w:sz w:val="28"/>
          <w:szCs w:val="28"/>
        </w:rPr>
        <w:t xml:space="preserve">потребитель готов заплатить сверху цены за желание выяснить судьбу каждого продукта, при этом не получив никакой информации сверх той, что есть на упаковке и </w:t>
      </w:r>
      <w:r w:rsidR="007F36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308B">
        <w:rPr>
          <w:rFonts w:ascii="Times New Roman" w:hAnsi="Times New Roman" w:cs="Times New Roman"/>
          <w:bCs/>
          <w:sz w:val="28"/>
          <w:szCs w:val="28"/>
        </w:rPr>
        <w:t xml:space="preserve">коммуникационных источниках производителя и бренда продукта. При этом фактически отдав свои деньги оператору информационной системы и производителям оборудования для маркировки. </w:t>
      </w:r>
      <w:r w:rsidR="00C72073">
        <w:rPr>
          <w:rFonts w:ascii="Times New Roman" w:hAnsi="Times New Roman" w:cs="Times New Roman"/>
          <w:bCs/>
          <w:sz w:val="28"/>
          <w:szCs w:val="28"/>
        </w:rPr>
        <w:t>В условиях роста цен и падения потребительского спроса цена товара приобретает решающ</w:t>
      </w:r>
      <w:r w:rsidR="007F367B">
        <w:rPr>
          <w:rFonts w:ascii="Times New Roman" w:hAnsi="Times New Roman" w:cs="Times New Roman"/>
          <w:bCs/>
          <w:sz w:val="28"/>
          <w:szCs w:val="28"/>
        </w:rPr>
        <w:t>е</w:t>
      </w:r>
      <w:r w:rsidR="00C72073">
        <w:rPr>
          <w:rFonts w:ascii="Times New Roman" w:hAnsi="Times New Roman" w:cs="Times New Roman"/>
          <w:bCs/>
          <w:sz w:val="28"/>
          <w:szCs w:val="28"/>
        </w:rPr>
        <w:t>е значение,</w:t>
      </w:r>
      <w:r w:rsidR="00C72073" w:rsidRPr="00C72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073">
        <w:rPr>
          <w:rFonts w:ascii="Times New Roman" w:hAnsi="Times New Roman" w:cs="Times New Roman"/>
          <w:bCs/>
          <w:sz w:val="28"/>
          <w:szCs w:val="28"/>
        </w:rPr>
        <w:t>потребители предпочитают приобретать более дешевые товары, не вдаваясь в подробности соблюдения авторских прав, таможенного и налогового законодательства.</w:t>
      </w: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Единственным реальным бенефициаром проводимого эксперимента является ООО "Оператор-ЦПРТ". И хотя на этапе эксперимента он </w:t>
      </w:r>
      <w:r w:rsidR="007A308B">
        <w:rPr>
          <w:rFonts w:ascii="Times New Roman" w:hAnsi="Times New Roman" w:cs="Times New Roman"/>
          <w:bCs/>
          <w:sz w:val="28"/>
          <w:szCs w:val="28"/>
        </w:rPr>
        <w:t>тоже несет финансовые расходы</w:t>
      </w:r>
      <w:r>
        <w:rPr>
          <w:rFonts w:ascii="Times New Roman" w:hAnsi="Times New Roman" w:cs="Times New Roman"/>
          <w:bCs/>
          <w:sz w:val="28"/>
          <w:szCs w:val="28"/>
        </w:rPr>
        <w:t>, в последующий период вложенные инвестиции с большой вероятностью окупятся и будут приносить высокий и стабильный доход.</w:t>
      </w:r>
    </w:p>
    <w:p w:rsidR="00865BB0" w:rsidRDefault="00865BB0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F87" w:rsidRDefault="00C84002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устанавливает сроки проведения эксперимента – 9 месяцев. </w:t>
      </w:r>
      <w:r w:rsidR="00684B15">
        <w:rPr>
          <w:rFonts w:ascii="Times New Roman" w:hAnsi="Times New Roman" w:cs="Times New Roman"/>
          <w:bCs/>
          <w:sz w:val="28"/>
          <w:szCs w:val="28"/>
        </w:rPr>
        <w:t>При этом окончание эксперимента устанавливается 30 ноября 2019 г., а обязанность маркировать продукцию</w:t>
      </w:r>
      <w:r w:rsidR="00CF5598">
        <w:rPr>
          <w:rFonts w:ascii="Times New Roman" w:hAnsi="Times New Roman" w:cs="Times New Roman"/>
          <w:bCs/>
          <w:sz w:val="28"/>
          <w:szCs w:val="28"/>
        </w:rPr>
        <w:t xml:space="preserve"> повсеместно</w:t>
      </w:r>
      <w:r w:rsidR="007F367B">
        <w:rPr>
          <w:rFonts w:ascii="Times New Roman" w:hAnsi="Times New Roman" w:cs="Times New Roman"/>
          <w:bCs/>
          <w:sz w:val="28"/>
          <w:szCs w:val="28"/>
        </w:rPr>
        <w:t xml:space="preserve"> наступает </w:t>
      </w:r>
      <w:r w:rsidR="00684B15">
        <w:rPr>
          <w:rFonts w:ascii="Times New Roman" w:hAnsi="Times New Roman" w:cs="Times New Roman"/>
          <w:bCs/>
          <w:sz w:val="28"/>
          <w:szCs w:val="28"/>
        </w:rPr>
        <w:t xml:space="preserve">уже на следующий день – 1 декабря 2019 г.  Каким образом возможно проанализировать результаты эксперимента за 1 день, чтобы принять </w:t>
      </w:r>
      <w:r w:rsidR="00684B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о целесообразности распространения маркировки в обязательном порядке на всю продукцию уже на следующий день </w:t>
      </w:r>
      <w:r w:rsidR="00CF5598">
        <w:rPr>
          <w:rFonts w:ascii="Times New Roman" w:hAnsi="Times New Roman" w:cs="Times New Roman"/>
          <w:bCs/>
          <w:sz w:val="28"/>
          <w:szCs w:val="28"/>
        </w:rPr>
        <w:t>после завершения эксперимента и за это же время внедрить систему маркировки на организациях, не участвовавших в эксперименте?</w:t>
      </w:r>
      <w:r w:rsidR="00684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Учитывая, что маркировка уже больше года функционир</w:t>
      </w:r>
      <w:r w:rsidR="00684B15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для меховых изделий, </w:t>
      </w:r>
      <w:r w:rsidR="00684B15">
        <w:rPr>
          <w:rFonts w:ascii="Times New Roman" w:hAnsi="Times New Roman" w:cs="Times New Roman"/>
          <w:bCs/>
          <w:sz w:val="28"/>
          <w:szCs w:val="28"/>
        </w:rPr>
        <w:t>прошел эксперимент для табачных изделий, становится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понятн</w:t>
      </w:r>
      <w:r w:rsidR="00684B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B15">
        <w:rPr>
          <w:rFonts w:ascii="Times New Roman" w:hAnsi="Times New Roman" w:cs="Times New Roman"/>
          <w:bCs/>
          <w:sz w:val="28"/>
          <w:szCs w:val="28"/>
        </w:rPr>
        <w:t xml:space="preserve">требование разработать информационную систему только к 1 апрелю 2019 г., при том, </w:t>
      </w:r>
      <w:r>
        <w:rPr>
          <w:rFonts w:ascii="Times New Roman" w:hAnsi="Times New Roman" w:cs="Times New Roman"/>
          <w:bCs/>
          <w:sz w:val="28"/>
          <w:szCs w:val="28"/>
        </w:rPr>
        <w:t>дат</w:t>
      </w:r>
      <w:r w:rsidR="00684B1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начала эксперимента – 1 марта 2019 г. </w:t>
      </w:r>
      <w:r w:rsidR="00684B15">
        <w:rPr>
          <w:rFonts w:ascii="Times New Roman" w:hAnsi="Times New Roman" w:cs="Times New Roman"/>
          <w:bCs/>
          <w:sz w:val="28"/>
          <w:szCs w:val="28"/>
        </w:rPr>
        <w:t>Встает вопрос, каким образом функционируют маркировка меховых изделий и табака при отсутствии информационной системы, и как она может только разрабатываться, когда эксперимент уже месяц как должен</w:t>
      </w:r>
      <w:r w:rsidR="00CF5598">
        <w:rPr>
          <w:rFonts w:ascii="Times New Roman" w:hAnsi="Times New Roman" w:cs="Times New Roman"/>
          <w:bCs/>
          <w:sz w:val="28"/>
          <w:szCs w:val="28"/>
        </w:rPr>
        <w:t xml:space="preserve"> будет</w:t>
      </w:r>
      <w:r w:rsidR="00684B15">
        <w:rPr>
          <w:rFonts w:ascii="Times New Roman" w:hAnsi="Times New Roman" w:cs="Times New Roman"/>
          <w:bCs/>
          <w:sz w:val="28"/>
          <w:szCs w:val="28"/>
        </w:rPr>
        <w:t xml:space="preserve"> идти?</w:t>
      </w:r>
    </w:p>
    <w:p w:rsidR="007A308B" w:rsidRDefault="007A308B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38E" w:rsidRDefault="00684B15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Учитывая все вышеперечисленные факты</w:t>
      </w:r>
      <w:r w:rsidR="00C003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неподдающиеся никаким логическим связям, как между собой, так не и </w:t>
      </w:r>
      <w:r w:rsidR="007F367B">
        <w:rPr>
          <w:rFonts w:ascii="Times New Roman" w:hAnsi="Times New Roman" w:cs="Times New Roman"/>
          <w:bCs/>
          <w:sz w:val="28"/>
          <w:szCs w:val="28"/>
        </w:rPr>
        <w:t>не увязывающиеся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</w:t>
      </w:r>
      <w:r w:rsidR="00CF5598">
        <w:rPr>
          <w:rFonts w:ascii="Times New Roman" w:hAnsi="Times New Roman" w:cs="Times New Roman"/>
          <w:bCs/>
          <w:sz w:val="28"/>
          <w:szCs w:val="28"/>
        </w:rPr>
        <w:t xml:space="preserve"> и опытом маркировки других товаров</w:t>
      </w:r>
      <w:r>
        <w:rPr>
          <w:rFonts w:ascii="Times New Roman" w:hAnsi="Times New Roman" w:cs="Times New Roman"/>
          <w:bCs/>
          <w:sz w:val="28"/>
          <w:szCs w:val="28"/>
        </w:rPr>
        <w:t>, целеполагание постановления</w:t>
      </w:r>
      <w:r w:rsidR="00C00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65BB0">
        <w:rPr>
          <w:rFonts w:ascii="Times New Roman" w:hAnsi="Times New Roman" w:cs="Times New Roman"/>
          <w:bCs/>
          <w:sz w:val="28"/>
          <w:szCs w:val="28"/>
        </w:rPr>
        <w:t>оц</w:t>
      </w:r>
      <w:r w:rsidR="00C0038E" w:rsidRPr="00C2515D">
        <w:rPr>
          <w:rFonts w:ascii="Times New Roman" w:hAnsi="Times New Roman" w:cs="Times New Roman"/>
          <w:sz w:val="28"/>
          <w:szCs w:val="28"/>
        </w:rPr>
        <w:t>енк</w:t>
      </w:r>
      <w:r w:rsidR="00645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8E" w:rsidRPr="00C2515D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865BB0">
        <w:rPr>
          <w:rFonts w:ascii="Times New Roman" w:hAnsi="Times New Roman" w:cs="Times New Roman"/>
          <w:sz w:val="28"/>
          <w:szCs w:val="28"/>
        </w:rPr>
        <w:t xml:space="preserve">механизмов маркировки и эффективности </w:t>
      </w:r>
      <w:r w:rsidR="00C0038E" w:rsidRPr="00C2515D">
        <w:rPr>
          <w:rFonts w:ascii="Times New Roman" w:hAnsi="Times New Roman" w:cs="Times New Roman"/>
          <w:sz w:val="28"/>
          <w:szCs w:val="28"/>
        </w:rPr>
        <w:t>и результативности информационной системы</w:t>
      </w:r>
      <w:r w:rsidR="007F367B">
        <w:rPr>
          <w:rFonts w:ascii="Times New Roman" w:hAnsi="Times New Roman" w:cs="Times New Roman"/>
          <w:sz w:val="28"/>
          <w:szCs w:val="28"/>
        </w:rPr>
        <w:t xml:space="preserve"> –</w:t>
      </w:r>
      <w:r w:rsidR="00C00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9BE">
        <w:rPr>
          <w:rFonts w:ascii="Times New Roman" w:hAnsi="Times New Roman" w:cs="Times New Roman"/>
          <w:bCs/>
          <w:sz w:val="28"/>
          <w:szCs w:val="28"/>
        </w:rPr>
        <w:t>стави</w:t>
      </w:r>
      <w:r w:rsidR="00CF5598">
        <w:rPr>
          <w:rFonts w:ascii="Times New Roman" w:hAnsi="Times New Roman" w:cs="Times New Roman"/>
          <w:bCs/>
          <w:sz w:val="28"/>
          <w:szCs w:val="28"/>
        </w:rPr>
        <w:t>т</w:t>
      </w:r>
      <w:r w:rsidR="006459BE">
        <w:rPr>
          <w:rFonts w:ascii="Times New Roman" w:hAnsi="Times New Roman" w:cs="Times New Roman"/>
          <w:bCs/>
          <w:sz w:val="28"/>
          <w:szCs w:val="28"/>
        </w:rPr>
        <w:t>ся</w:t>
      </w:r>
      <w:r w:rsidR="00CF5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BB0">
        <w:rPr>
          <w:rFonts w:ascii="Times New Roman" w:hAnsi="Times New Roman" w:cs="Times New Roman"/>
          <w:bCs/>
          <w:sz w:val="28"/>
          <w:szCs w:val="28"/>
        </w:rPr>
        <w:t>под</w:t>
      </w:r>
      <w:r w:rsidR="007F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BB0">
        <w:rPr>
          <w:rFonts w:ascii="Times New Roman" w:hAnsi="Times New Roman" w:cs="Times New Roman"/>
          <w:bCs/>
          <w:sz w:val="28"/>
          <w:szCs w:val="28"/>
        </w:rPr>
        <w:t>сомнение.</w:t>
      </w:r>
      <w:r w:rsidR="00C0038E">
        <w:rPr>
          <w:rFonts w:ascii="Times New Roman" w:hAnsi="Times New Roman" w:cs="Times New Roman"/>
          <w:sz w:val="28"/>
          <w:szCs w:val="28"/>
        </w:rPr>
        <w:t xml:space="preserve"> </w:t>
      </w:r>
      <w:r w:rsidR="00865BB0">
        <w:rPr>
          <w:rFonts w:ascii="Times New Roman" w:hAnsi="Times New Roman" w:cs="Times New Roman"/>
          <w:sz w:val="28"/>
          <w:szCs w:val="28"/>
        </w:rPr>
        <w:t xml:space="preserve">Все цели и задачи постановления представляются </w:t>
      </w:r>
      <w:r w:rsidR="00C0038E">
        <w:rPr>
          <w:rFonts w:ascii="Times New Roman" w:hAnsi="Times New Roman" w:cs="Times New Roman"/>
          <w:sz w:val="28"/>
          <w:szCs w:val="28"/>
        </w:rPr>
        <w:t xml:space="preserve">фикцией. </w:t>
      </w:r>
    </w:p>
    <w:p w:rsidR="007A308B" w:rsidRDefault="007A308B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F23" w:rsidRDefault="007A308B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8B">
        <w:rPr>
          <w:rFonts w:ascii="Times New Roman" w:hAnsi="Times New Roman" w:cs="Times New Roman"/>
          <w:bCs/>
          <w:sz w:val="28"/>
          <w:szCs w:val="28"/>
        </w:rPr>
        <w:t xml:space="preserve">Нельзя не </w:t>
      </w:r>
      <w:r>
        <w:rPr>
          <w:rFonts w:ascii="Times New Roman" w:hAnsi="Times New Roman" w:cs="Times New Roman"/>
          <w:bCs/>
          <w:sz w:val="28"/>
          <w:szCs w:val="28"/>
        </w:rPr>
        <w:t>упомянуть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принципы, которые закрепляет </w:t>
      </w:r>
      <w:r w:rsidRPr="007A308B">
        <w:rPr>
          <w:rFonts w:ascii="Times New Roman" w:hAnsi="Times New Roman" w:cs="Times New Roman"/>
          <w:bCs/>
          <w:sz w:val="28"/>
          <w:szCs w:val="28"/>
        </w:rPr>
        <w:t>Модел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функционирования системы маркировки товаров средствами идентификации в Российской Федерации, утвержденной распоряжением Правительства РФ от 28.04.2018г. № 791-р. Согласно </w:t>
      </w:r>
      <w:r>
        <w:rPr>
          <w:rFonts w:ascii="Times New Roman" w:hAnsi="Times New Roman" w:cs="Times New Roman"/>
          <w:bCs/>
          <w:sz w:val="28"/>
          <w:szCs w:val="28"/>
        </w:rPr>
        <w:t>п.п.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 w:rsidRPr="007A308B">
        <w:rPr>
          <w:rFonts w:ascii="Times New Roman" w:hAnsi="Times New Roman" w:cs="Times New Roman"/>
          <w:bCs/>
          <w:sz w:val="28"/>
          <w:szCs w:val="28"/>
        </w:rPr>
        <w:t>решение о введении обязательной маркировки товаров средствами идентификации должно приниматься на основе анализа целесообразности ее введения по конкретной группе товаров.</w:t>
      </w:r>
      <w:r w:rsidR="00FF0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38E" w:rsidRPr="007A308B">
        <w:rPr>
          <w:rFonts w:ascii="Times New Roman" w:hAnsi="Times New Roman" w:cs="Times New Roman"/>
          <w:bCs/>
          <w:sz w:val="28"/>
          <w:szCs w:val="28"/>
        </w:rPr>
        <w:t>Однако никакого анализа в действительности не проводилось, а решение о введении обязательной маркировки парфюмерной продукции основывалось на нерепрезентативных данных и мнениях всего нескольких экспертов, достоверность которых вызывает большие сомнения. Напротив, официальная статистика полностью опровергает выводы упомянутого экспертного опроса и не содержит оснований для введения обязательной маркировки парфюмерной продукции</w:t>
      </w:r>
      <w:r w:rsidR="00FF0F23">
        <w:rPr>
          <w:rFonts w:ascii="Times New Roman" w:hAnsi="Times New Roman" w:cs="Times New Roman"/>
          <w:bCs/>
          <w:sz w:val="28"/>
          <w:szCs w:val="28"/>
        </w:rPr>
        <w:t>:</w:t>
      </w:r>
      <w:r w:rsidR="00FF0F23" w:rsidRPr="00FF0F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F23" w:rsidRDefault="00FF0F23" w:rsidP="00FF0F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A308B">
        <w:rPr>
          <w:rFonts w:ascii="Times New Roman" w:hAnsi="Times New Roman" w:cs="Times New Roman"/>
          <w:bCs/>
          <w:sz w:val="28"/>
          <w:szCs w:val="28"/>
        </w:rPr>
        <w:t>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й доклад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«Защита прав потребителей в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в 2017 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A308B">
        <w:rPr>
          <w:rFonts w:ascii="Times New Roman" w:hAnsi="Times New Roman" w:cs="Times New Roman"/>
          <w:bCs/>
          <w:sz w:val="28"/>
          <w:szCs w:val="28"/>
        </w:rPr>
        <w:t>сай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Роспотребнадзор</w:t>
      </w: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0F23" w:rsidRPr="00FF0F23" w:rsidRDefault="00FF0F23" w:rsidP="00FF0F23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0F23">
        <w:rPr>
          <w:rFonts w:ascii="Times New Roman" w:hAnsi="Times New Roman" w:cs="Times New Roman"/>
          <w:bCs/>
          <w:i/>
          <w:sz w:val="28"/>
          <w:szCs w:val="28"/>
        </w:rPr>
        <w:t xml:space="preserve">В 2017 году при осуществлении надзора выявлено только 0,9 %  продукции, не соответствующей требованиям </w:t>
      </w:r>
      <w:proofErr w:type="gramStart"/>
      <w:r w:rsidRPr="00FF0F23">
        <w:rPr>
          <w:rFonts w:ascii="Times New Roman" w:hAnsi="Times New Roman" w:cs="Times New Roman"/>
          <w:bCs/>
          <w:i/>
          <w:sz w:val="28"/>
          <w:szCs w:val="28"/>
        </w:rPr>
        <w:t>ТР</w:t>
      </w:r>
      <w:proofErr w:type="gramEnd"/>
      <w:r w:rsidRPr="00FF0F23">
        <w:rPr>
          <w:rFonts w:ascii="Times New Roman" w:hAnsi="Times New Roman" w:cs="Times New Roman"/>
          <w:bCs/>
          <w:i/>
          <w:sz w:val="28"/>
          <w:szCs w:val="28"/>
        </w:rPr>
        <w:t xml:space="preserve"> ТС 009/2011 «О безопасности парфюмерно-косметической продукции», от общего количества проверенной ПКП (в 2016 г. тот же показатель составил 0,4%). </w:t>
      </w:r>
      <w:r w:rsidRPr="00FF0F23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правоохранительные органы по тем же основаниям в 2017 году направлено 19 материалов, в 2016 г. – 0 (ноль). Таким образом, по данным Роспотребнадзора, ситуация на парфюмерно-косметическом рынке не вызывает опасений, количество нарушений невелико.</w:t>
      </w:r>
    </w:p>
    <w:p w:rsidR="00FF0F23" w:rsidRDefault="00FF0F23" w:rsidP="00FF0F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8B">
        <w:rPr>
          <w:rFonts w:ascii="Times New Roman" w:hAnsi="Times New Roman" w:cs="Times New Roman"/>
          <w:bCs/>
          <w:sz w:val="28"/>
          <w:szCs w:val="28"/>
        </w:rPr>
        <w:t>- статистик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308B">
        <w:rPr>
          <w:rFonts w:ascii="Times New Roman" w:hAnsi="Times New Roman" w:cs="Times New Roman"/>
          <w:bCs/>
          <w:sz w:val="28"/>
          <w:szCs w:val="28"/>
        </w:rPr>
        <w:t xml:space="preserve"> Федеральной таможенной службы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0F23" w:rsidRPr="00FF0F23" w:rsidRDefault="00FF0F23" w:rsidP="00FF0F23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0F23">
        <w:rPr>
          <w:rFonts w:ascii="Times New Roman" w:hAnsi="Times New Roman" w:cs="Times New Roman"/>
          <w:bCs/>
          <w:i/>
          <w:sz w:val="28"/>
          <w:szCs w:val="28"/>
        </w:rPr>
        <w:t xml:space="preserve">В 2016 году было выявлено 45,5 тыс. единиц контрафактной парфюмерной продукции, в 2017 году – 77,4 тыс. единиц. При этом объем продаж парфюмерии за 2017 год составил 93,4 млн. единиц (данные исследования </w:t>
      </w:r>
      <w:proofErr w:type="spellStart"/>
      <w:r w:rsidRPr="00FF0F23">
        <w:rPr>
          <w:rFonts w:ascii="Times New Roman" w:hAnsi="Times New Roman" w:cs="Times New Roman"/>
          <w:bCs/>
          <w:i/>
          <w:sz w:val="28"/>
          <w:szCs w:val="28"/>
        </w:rPr>
        <w:t>GfK</w:t>
      </w:r>
      <w:proofErr w:type="spellEnd"/>
      <w:r w:rsidRPr="00FF0F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F0F23">
        <w:rPr>
          <w:rFonts w:ascii="Times New Roman" w:hAnsi="Times New Roman" w:cs="Times New Roman"/>
          <w:bCs/>
          <w:i/>
          <w:sz w:val="28"/>
          <w:szCs w:val="28"/>
        </w:rPr>
        <w:t>Rus</w:t>
      </w:r>
      <w:proofErr w:type="spellEnd"/>
      <w:r w:rsidRPr="00FF0F23">
        <w:rPr>
          <w:rFonts w:ascii="Times New Roman" w:hAnsi="Times New Roman" w:cs="Times New Roman"/>
          <w:bCs/>
          <w:i/>
          <w:sz w:val="28"/>
          <w:szCs w:val="28"/>
        </w:rPr>
        <w:t>). Таким образом, количество выявленного контрафакта составило менее 0,1% от объема рынка.</w:t>
      </w:r>
    </w:p>
    <w:p w:rsidR="00C0038E" w:rsidRPr="007A308B" w:rsidRDefault="00FF0F23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этого можно заключить, что вышеуказанное положение Модели маркировки не </w:t>
      </w:r>
      <w:r w:rsidR="00C72F1A">
        <w:rPr>
          <w:rFonts w:ascii="Times New Roman" w:hAnsi="Times New Roman" w:cs="Times New Roman"/>
          <w:bCs/>
          <w:sz w:val="28"/>
          <w:szCs w:val="28"/>
        </w:rPr>
        <w:t>соблюдалось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решения о включении парфюмерии в перечень маркируемой продукции или </w:t>
      </w:r>
      <w:r w:rsidR="00865BB0">
        <w:rPr>
          <w:rFonts w:ascii="Times New Roman" w:hAnsi="Times New Roman" w:cs="Times New Roman"/>
          <w:bCs/>
          <w:sz w:val="28"/>
          <w:szCs w:val="28"/>
        </w:rPr>
        <w:t>также</w:t>
      </w:r>
      <w:r w:rsidR="00C72F1A">
        <w:rPr>
          <w:rFonts w:ascii="Times New Roman" w:hAnsi="Times New Roman" w:cs="Times New Roman"/>
          <w:bCs/>
          <w:sz w:val="28"/>
          <w:szCs w:val="28"/>
        </w:rPr>
        <w:t>,</w:t>
      </w:r>
      <w:r w:rsidR="00865BB0">
        <w:rPr>
          <w:rFonts w:ascii="Times New Roman" w:hAnsi="Times New Roman" w:cs="Times New Roman"/>
          <w:bCs/>
          <w:sz w:val="28"/>
          <w:szCs w:val="28"/>
        </w:rPr>
        <w:t xml:space="preserve"> как и проект обсуждаемого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является фикцией. Вопрос о целесообразности внесения парфюмерии в перечень до настоящего времени остается не проясненным.</w:t>
      </w:r>
    </w:p>
    <w:p w:rsidR="00865BB0" w:rsidRDefault="00865BB0" w:rsidP="00C0038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2ED" w:rsidRDefault="008372ED" w:rsidP="00B0097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сих пор разработчик системы и оборудования не предоставил достоверных данных о затратах на внедрение маркировки для всех участников процесса маркировки, а также расчета о будущей пользе маркировки для ее участников. Данные о стоимости внедрения </w:t>
      </w:r>
      <w:r w:rsidR="00F92239">
        <w:rPr>
          <w:rFonts w:ascii="Times New Roman" w:hAnsi="Times New Roman" w:cs="Times New Roman"/>
          <w:bCs/>
          <w:sz w:val="28"/>
          <w:szCs w:val="28"/>
        </w:rPr>
        <w:t>системы, предоставляемые публично ЦРПТ вероятно включаю</w:t>
      </w:r>
      <w:r w:rsidR="007F367B">
        <w:rPr>
          <w:rFonts w:ascii="Times New Roman" w:hAnsi="Times New Roman" w:cs="Times New Roman"/>
          <w:bCs/>
          <w:sz w:val="28"/>
          <w:szCs w:val="28"/>
        </w:rPr>
        <w:t>т</w:t>
      </w:r>
      <w:r w:rsidR="00F92239">
        <w:rPr>
          <w:rFonts w:ascii="Times New Roman" w:hAnsi="Times New Roman" w:cs="Times New Roman"/>
          <w:bCs/>
          <w:sz w:val="28"/>
          <w:szCs w:val="28"/>
        </w:rPr>
        <w:t xml:space="preserve"> только стоимость </w:t>
      </w:r>
      <w:r w:rsidR="00C72F1A">
        <w:rPr>
          <w:rFonts w:ascii="Times New Roman" w:hAnsi="Times New Roman" w:cs="Times New Roman"/>
          <w:bCs/>
          <w:sz w:val="28"/>
          <w:szCs w:val="28"/>
        </w:rPr>
        <w:t>поставляемого ими</w:t>
      </w:r>
      <w:r w:rsidR="00F92239">
        <w:rPr>
          <w:rFonts w:ascii="Times New Roman" w:hAnsi="Times New Roman" w:cs="Times New Roman"/>
          <w:bCs/>
          <w:sz w:val="28"/>
          <w:szCs w:val="28"/>
        </w:rPr>
        <w:t xml:space="preserve"> оборудования, </w:t>
      </w:r>
      <w:r w:rsidR="007F367B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F92239">
        <w:rPr>
          <w:rFonts w:ascii="Times New Roman" w:hAnsi="Times New Roman" w:cs="Times New Roman"/>
          <w:bCs/>
          <w:sz w:val="28"/>
          <w:szCs w:val="28"/>
        </w:rPr>
        <w:t xml:space="preserve">не учитывают расходы на установку оборудования, пусконаладочные работы, внедрение информационной системы и </w:t>
      </w:r>
      <w:proofErr w:type="spellStart"/>
      <w:r w:rsidR="00F92239">
        <w:rPr>
          <w:rFonts w:ascii="Times New Roman" w:hAnsi="Times New Roman" w:cs="Times New Roman"/>
          <w:bCs/>
          <w:sz w:val="28"/>
          <w:szCs w:val="28"/>
        </w:rPr>
        <w:t>тп</w:t>
      </w:r>
      <w:proofErr w:type="spellEnd"/>
      <w:r w:rsidR="00F92239">
        <w:rPr>
          <w:rFonts w:ascii="Times New Roman" w:hAnsi="Times New Roman" w:cs="Times New Roman"/>
          <w:bCs/>
          <w:sz w:val="28"/>
          <w:szCs w:val="28"/>
        </w:rPr>
        <w:t xml:space="preserve">. Тем самым публичная информация о затратах сильно отличается от реальных затрат, которые понесет компания. Для примера, </w:t>
      </w:r>
      <w:r w:rsidR="00F92239" w:rsidRPr="00F92239">
        <w:rPr>
          <w:rFonts w:ascii="Times New Roman" w:hAnsi="Times New Roman" w:cs="Times New Roman"/>
          <w:bCs/>
          <w:sz w:val="28"/>
          <w:szCs w:val="28"/>
        </w:rPr>
        <w:t>по данным ЦРПТ установка оборудования для нанесения маркировки на 10 производственных лини</w:t>
      </w:r>
      <w:r w:rsidR="004D3C96">
        <w:rPr>
          <w:rFonts w:ascii="Times New Roman" w:hAnsi="Times New Roman" w:cs="Times New Roman"/>
          <w:bCs/>
          <w:sz w:val="28"/>
          <w:szCs w:val="28"/>
        </w:rPr>
        <w:t>й</w:t>
      </w:r>
      <w:r w:rsidR="00F92239" w:rsidRPr="00F92239">
        <w:rPr>
          <w:rFonts w:ascii="Times New Roman" w:hAnsi="Times New Roman" w:cs="Times New Roman"/>
          <w:bCs/>
          <w:sz w:val="28"/>
          <w:szCs w:val="28"/>
        </w:rPr>
        <w:t xml:space="preserve"> обойдется примерно в 4 миллиона рублей, при этом производитель оценивает затраты на оснащение тех же 10 линий в 30 миллионов рублей, и это без учета IT внедрения, реорганизации внутреннего учета, осн</w:t>
      </w:r>
      <w:r w:rsidR="00F92239">
        <w:rPr>
          <w:rFonts w:ascii="Times New Roman" w:hAnsi="Times New Roman" w:cs="Times New Roman"/>
          <w:bCs/>
          <w:sz w:val="28"/>
          <w:szCs w:val="28"/>
        </w:rPr>
        <w:t>ащения складов, логистики.</w:t>
      </w:r>
      <w:r w:rsidR="00F92239" w:rsidRPr="00F9223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92239" w:rsidRDefault="00C72F1A" w:rsidP="00C72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мог бы приобрести </w:t>
      </w:r>
      <w:r w:rsidR="00F92239">
        <w:rPr>
          <w:rFonts w:ascii="Times New Roman" w:hAnsi="Times New Roman" w:cs="Times New Roman"/>
          <w:bCs/>
          <w:sz w:val="28"/>
          <w:szCs w:val="28"/>
        </w:rPr>
        <w:t>производител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F92239">
        <w:rPr>
          <w:rFonts w:ascii="Times New Roman" w:hAnsi="Times New Roman" w:cs="Times New Roman"/>
          <w:bCs/>
          <w:sz w:val="28"/>
          <w:szCs w:val="28"/>
        </w:rPr>
        <w:t xml:space="preserve">, импортер,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розничный </w:t>
      </w:r>
      <w:proofErr w:type="spellStart"/>
      <w:r w:rsidR="00F92239">
        <w:rPr>
          <w:rFonts w:ascii="Times New Roman" w:hAnsi="Times New Roman" w:cs="Times New Roman"/>
          <w:bCs/>
          <w:sz w:val="28"/>
          <w:szCs w:val="28"/>
        </w:rPr>
        <w:t>реализатор</w:t>
      </w:r>
      <w:proofErr w:type="spellEnd"/>
      <w:r w:rsidR="00F92239">
        <w:rPr>
          <w:rFonts w:ascii="Times New Roman" w:hAnsi="Times New Roman" w:cs="Times New Roman"/>
          <w:bCs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рационализацию технологических </w:t>
      </w:r>
      <w:r w:rsidR="007F367B">
        <w:rPr>
          <w:rFonts w:ascii="Times New Roman" w:hAnsi="Times New Roman" w:cs="Times New Roman"/>
          <w:bCs/>
          <w:sz w:val="28"/>
          <w:szCs w:val="28"/>
        </w:rPr>
        <w:t xml:space="preserve">и торговых </w:t>
      </w:r>
      <w:r>
        <w:rPr>
          <w:rFonts w:ascii="Times New Roman" w:hAnsi="Times New Roman" w:cs="Times New Roman"/>
          <w:bCs/>
          <w:sz w:val="28"/>
          <w:szCs w:val="28"/>
        </w:rPr>
        <w:t>процессов, совершенствование процесса учета продукции, упрощение документооборота, упрощение сдачи различных отчетностей, лояльность потребителя, повышение покупательской способности потребителя. К сожалению, улучшения показателей всех этих процессов после внедрения маркировки не предвидится</w:t>
      </w:r>
      <w:r w:rsidR="000708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59BE">
        <w:rPr>
          <w:rFonts w:ascii="Times New Roman" w:hAnsi="Times New Roman" w:cs="Times New Roman"/>
          <w:bCs/>
          <w:sz w:val="28"/>
          <w:szCs w:val="28"/>
        </w:rPr>
        <w:t>те</w:t>
      </w:r>
      <w:r w:rsidR="00190CB0">
        <w:rPr>
          <w:rFonts w:ascii="Times New Roman" w:hAnsi="Times New Roman" w:cs="Times New Roman"/>
          <w:bCs/>
          <w:sz w:val="28"/>
          <w:szCs w:val="28"/>
        </w:rPr>
        <w:t>м</w:t>
      </w:r>
      <w:r w:rsidR="006459BE">
        <w:rPr>
          <w:rFonts w:ascii="Times New Roman" w:hAnsi="Times New Roman" w:cs="Times New Roman"/>
          <w:bCs/>
          <w:sz w:val="28"/>
          <w:szCs w:val="28"/>
        </w:rPr>
        <w:t xml:space="preserve"> самым </w:t>
      </w:r>
      <w:r w:rsidR="000708BC">
        <w:rPr>
          <w:rFonts w:ascii="Times New Roman" w:hAnsi="Times New Roman" w:cs="Times New Roman"/>
          <w:bCs/>
          <w:sz w:val="28"/>
          <w:szCs w:val="28"/>
        </w:rPr>
        <w:t>возможных доходов от маркировки не ожидается.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C1B">
        <w:rPr>
          <w:rFonts w:ascii="Times New Roman" w:hAnsi="Times New Roman" w:cs="Times New Roman"/>
          <w:bCs/>
          <w:sz w:val="28"/>
          <w:szCs w:val="28"/>
        </w:rPr>
        <w:t>В условиях н</w:t>
      </w:r>
      <w:r w:rsidR="00B92C1B" w:rsidRPr="00B92C1B">
        <w:rPr>
          <w:rFonts w:ascii="Times New Roman" w:hAnsi="Times New Roman" w:cs="Times New Roman"/>
          <w:bCs/>
          <w:sz w:val="28"/>
          <w:szCs w:val="28"/>
        </w:rPr>
        <w:t>еопределенност</w:t>
      </w:r>
      <w:r w:rsidR="00B92C1B">
        <w:rPr>
          <w:rFonts w:ascii="Times New Roman" w:hAnsi="Times New Roman" w:cs="Times New Roman"/>
          <w:bCs/>
          <w:sz w:val="28"/>
          <w:szCs w:val="28"/>
        </w:rPr>
        <w:t>и</w:t>
      </w:r>
      <w:r w:rsidR="00B92C1B" w:rsidRPr="00B92C1B">
        <w:rPr>
          <w:rFonts w:ascii="Times New Roman" w:hAnsi="Times New Roman" w:cs="Times New Roman"/>
          <w:bCs/>
          <w:sz w:val="28"/>
          <w:szCs w:val="28"/>
        </w:rPr>
        <w:t xml:space="preserve"> нормативной базы по </w:t>
      </w:r>
      <w:r w:rsidR="00B92C1B" w:rsidRPr="00B92C1B">
        <w:rPr>
          <w:rFonts w:ascii="Times New Roman" w:hAnsi="Times New Roman" w:cs="Times New Roman"/>
          <w:bCs/>
          <w:sz w:val="28"/>
          <w:szCs w:val="28"/>
        </w:rPr>
        <w:lastRenderedPageBreak/>
        <w:t>маркировке в сочетании с</w:t>
      </w:r>
      <w:r w:rsidR="00B92C1B">
        <w:rPr>
          <w:rFonts w:ascii="Times New Roman" w:hAnsi="Times New Roman" w:cs="Times New Roman"/>
          <w:bCs/>
          <w:sz w:val="28"/>
          <w:szCs w:val="28"/>
        </w:rPr>
        <w:t>о</w:t>
      </w:r>
      <w:r w:rsidR="00B92C1B" w:rsidRPr="00B92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C1B">
        <w:rPr>
          <w:rFonts w:ascii="Times New Roman" w:hAnsi="Times New Roman" w:cs="Times New Roman"/>
          <w:bCs/>
          <w:sz w:val="28"/>
          <w:szCs w:val="28"/>
        </w:rPr>
        <w:t xml:space="preserve">значительными финансовыми вложения, </w:t>
      </w:r>
      <w:r w:rsidR="00AA05C1">
        <w:rPr>
          <w:rFonts w:ascii="Times New Roman" w:hAnsi="Times New Roman" w:cs="Times New Roman"/>
          <w:bCs/>
          <w:sz w:val="28"/>
          <w:szCs w:val="28"/>
        </w:rPr>
        <w:t xml:space="preserve">можно прийти </w:t>
      </w:r>
      <w:r w:rsidR="00B92C1B">
        <w:rPr>
          <w:rFonts w:ascii="Times New Roman" w:hAnsi="Times New Roman" w:cs="Times New Roman"/>
          <w:bCs/>
          <w:sz w:val="28"/>
          <w:szCs w:val="28"/>
        </w:rPr>
        <w:t xml:space="preserve">только к </w:t>
      </w:r>
      <w:r>
        <w:rPr>
          <w:rFonts w:ascii="Times New Roman" w:hAnsi="Times New Roman" w:cs="Times New Roman"/>
          <w:bCs/>
          <w:sz w:val="28"/>
          <w:szCs w:val="28"/>
        </w:rPr>
        <w:t>потер</w:t>
      </w:r>
      <w:r w:rsidR="00B92C1B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увеличени</w:t>
      </w:r>
      <w:r w:rsidR="00B92C1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расходов на </w:t>
      </w:r>
      <w:r w:rsidR="00AA05C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B92C1B">
        <w:rPr>
          <w:rFonts w:ascii="Times New Roman" w:hAnsi="Times New Roman" w:cs="Times New Roman"/>
          <w:bCs/>
          <w:sz w:val="28"/>
          <w:szCs w:val="28"/>
        </w:rPr>
        <w:t xml:space="preserve"> процессов</w:t>
      </w:r>
      <w:r w:rsidR="00AA05C1">
        <w:rPr>
          <w:rFonts w:ascii="Times New Roman" w:hAnsi="Times New Roman" w:cs="Times New Roman"/>
          <w:bCs/>
          <w:sz w:val="28"/>
          <w:szCs w:val="28"/>
        </w:rPr>
        <w:t>, задействованных в маркировке</w:t>
      </w:r>
      <w:r w:rsidR="00B92C1B">
        <w:rPr>
          <w:rFonts w:ascii="Times New Roman" w:hAnsi="Times New Roman" w:cs="Times New Roman"/>
          <w:bCs/>
          <w:sz w:val="28"/>
          <w:szCs w:val="28"/>
        </w:rPr>
        <w:t xml:space="preserve"> и их администрирование.</w:t>
      </w:r>
    </w:p>
    <w:p w:rsidR="000708BC" w:rsidRDefault="000708BC" w:rsidP="00C72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мог бы приобрести потребитель </w:t>
      </w:r>
      <w:r w:rsidR="0019450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504">
        <w:rPr>
          <w:rFonts w:ascii="Times New Roman" w:hAnsi="Times New Roman" w:cs="Times New Roman"/>
          <w:bCs/>
          <w:sz w:val="28"/>
          <w:szCs w:val="28"/>
        </w:rPr>
        <w:t>продукт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504">
        <w:rPr>
          <w:rFonts w:ascii="Times New Roman" w:hAnsi="Times New Roman" w:cs="Times New Roman"/>
          <w:bCs/>
          <w:sz w:val="28"/>
          <w:szCs w:val="28"/>
        </w:rPr>
        <w:t xml:space="preserve">повышенным </w:t>
      </w:r>
      <w:r>
        <w:rPr>
          <w:rFonts w:ascii="Times New Roman" w:hAnsi="Times New Roman" w:cs="Times New Roman"/>
          <w:bCs/>
          <w:sz w:val="28"/>
          <w:szCs w:val="28"/>
        </w:rPr>
        <w:t>качеств</w:t>
      </w:r>
      <w:r w:rsidR="00194504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безопасност</w:t>
      </w:r>
      <w:r w:rsidR="00194504">
        <w:rPr>
          <w:rFonts w:ascii="Times New Roman" w:hAnsi="Times New Roman" w:cs="Times New Roman"/>
          <w:bCs/>
          <w:sz w:val="28"/>
          <w:szCs w:val="28"/>
        </w:rPr>
        <w:t>ью</w:t>
      </w:r>
      <w:r>
        <w:rPr>
          <w:rFonts w:ascii="Times New Roman" w:hAnsi="Times New Roman" w:cs="Times New Roman"/>
          <w:bCs/>
          <w:sz w:val="28"/>
          <w:szCs w:val="28"/>
        </w:rPr>
        <w:t>, расширение перечня информации о продукте, снижение цены, расширение ассортимента</w:t>
      </w:r>
      <w:r w:rsidR="00194504">
        <w:rPr>
          <w:rFonts w:ascii="Times New Roman" w:hAnsi="Times New Roman" w:cs="Times New Roman"/>
          <w:bCs/>
          <w:sz w:val="28"/>
          <w:szCs w:val="28"/>
        </w:rPr>
        <w:t>, увеличение мест розничной продажи. Всего этого достичь с помощью маркировки не удастся. Качество и безопасность никак не связаны с наличием или отсутствием знака, все другие вышеперечисленные факторы будут снижать свои</w:t>
      </w:r>
      <w:bookmarkStart w:id="0" w:name="_GoBack"/>
      <w:bookmarkEnd w:id="0"/>
      <w:r w:rsidR="00194504">
        <w:rPr>
          <w:rFonts w:ascii="Times New Roman" w:hAnsi="Times New Roman" w:cs="Times New Roman"/>
          <w:bCs/>
          <w:sz w:val="28"/>
          <w:szCs w:val="28"/>
        </w:rPr>
        <w:t xml:space="preserve"> показатели.</w:t>
      </w:r>
    </w:p>
    <w:p w:rsidR="007F367B" w:rsidRDefault="007F367B" w:rsidP="007F3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оказывает негативное влияние на достижение целей, которые ставятся, разрабатываемым </w:t>
      </w:r>
      <w:bookmarkStart w:id="1" w:name="_Hlk535414849"/>
      <w:r>
        <w:rPr>
          <w:rFonts w:ascii="Times New Roman" w:hAnsi="Times New Roman" w:cs="Times New Roman"/>
          <w:sz w:val="28"/>
          <w:szCs w:val="28"/>
        </w:rPr>
        <w:t>Планом</w:t>
      </w:r>
      <w:r w:rsidRPr="008F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(«дорожной</w:t>
      </w:r>
      <w:r w:rsidRPr="008F6AB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6AB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B8">
        <w:rPr>
          <w:rFonts w:ascii="Times New Roman" w:hAnsi="Times New Roman" w:cs="Times New Roman"/>
          <w:sz w:val="28"/>
          <w:szCs w:val="28"/>
        </w:rPr>
        <w:t xml:space="preserve">«Развитие парфюмерно-косметической промышленности Российской Федерации» </w:t>
      </w:r>
      <w:r>
        <w:rPr>
          <w:rFonts w:ascii="Times New Roman" w:hAnsi="Times New Roman" w:cs="Times New Roman"/>
          <w:sz w:val="28"/>
          <w:szCs w:val="28"/>
        </w:rPr>
        <w:t>до 2030 года. Мероприятия, предусмотренные планом должны способствовать росту парфюмерно-косметического рынка к 2030 году в 2 раза. Доля парфюмерной продукции в общем объеме рынка занимает около 10% (57 млрд. руб.). Потери, связанные с внедрением маркировки на парфюмерный рынок дадут отрицательную динамику роста, как в секторе парфюмерии, так и отразятся на показателях всего ПК рынка.</w:t>
      </w:r>
    </w:p>
    <w:bookmarkEnd w:id="1"/>
    <w:p w:rsidR="00194504" w:rsidRDefault="00194504" w:rsidP="00C72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учитывать, что пострадавшими окажутся сферы экономической деятельности, напрямую связанные с парфюмерией. Поставщики парфюмерных отдушек для российской парфюмерии окажутся без рынка сбыта, что может нарушить их устойчивое положение на рынке и даже привести к полному закрытию </w:t>
      </w:r>
      <w:r w:rsidR="00526DC4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еятельности</w:t>
      </w:r>
      <w:r w:rsidR="00CA45DA">
        <w:rPr>
          <w:rFonts w:ascii="Times New Roman" w:hAnsi="Times New Roman" w:cs="Times New Roman"/>
          <w:bCs/>
          <w:sz w:val="28"/>
          <w:szCs w:val="28"/>
        </w:rPr>
        <w:t>. Основ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ная </w:t>
      </w:r>
      <w:r w:rsidR="00CA45DA">
        <w:rPr>
          <w:rFonts w:ascii="Times New Roman" w:hAnsi="Times New Roman" w:cs="Times New Roman"/>
          <w:bCs/>
          <w:sz w:val="28"/>
          <w:szCs w:val="28"/>
        </w:rPr>
        <w:t>доля, поста</w:t>
      </w:r>
      <w:r>
        <w:rPr>
          <w:rFonts w:ascii="Times New Roman" w:hAnsi="Times New Roman" w:cs="Times New Roman"/>
          <w:bCs/>
          <w:sz w:val="28"/>
          <w:szCs w:val="28"/>
        </w:rPr>
        <w:t>вляемых отдушек может быть п</w:t>
      </w:r>
      <w:r w:rsidR="00CA45D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едназначена именно для парфюмерии, поставки отдушек </w:t>
      </w:r>
      <w:r w:rsidR="00CA45DA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bCs/>
          <w:sz w:val="28"/>
          <w:szCs w:val="28"/>
        </w:rPr>
        <w:t>для других видов космет</w:t>
      </w:r>
      <w:r w:rsidR="00CA45D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CA45D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огут не вытянуть </w:t>
      </w:r>
      <w:r w:rsidR="00CA45DA">
        <w:rPr>
          <w:rFonts w:ascii="Times New Roman" w:hAnsi="Times New Roman" w:cs="Times New Roman"/>
          <w:bCs/>
          <w:sz w:val="28"/>
          <w:szCs w:val="28"/>
        </w:rPr>
        <w:t>положительный финансовый баланс компании.</w:t>
      </w:r>
    </w:p>
    <w:p w:rsidR="00194504" w:rsidRDefault="00CA45DA" w:rsidP="00C72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медиа-пространстве широко развит издательский бизнес глянцевых журналов (издания в печатном и электронном формате с тематикой – красот</w:t>
      </w:r>
      <w:r w:rsidR="005B7C40">
        <w:rPr>
          <w:rFonts w:ascii="Times New Roman" w:hAnsi="Times New Roman" w:cs="Times New Roman"/>
          <w:bCs/>
          <w:sz w:val="28"/>
          <w:szCs w:val="28"/>
        </w:rPr>
        <w:t xml:space="preserve">а, мода, здоровье, семья и </w:t>
      </w:r>
      <w:proofErr w:type="spellStart"/>
      <w:r w:rsidR="005B7C40">
        <w:rPr>
          <w:rFonts w:ascii="Times New Roman" w:hAnsi="Times New Roman" w:cs="Times New Roman"/>
          <w:bCs/>
          <w:sz w:val="28"/>
          <w:szCs w:val="28"/>
        </w:rPr>
        <w:t>тп</w:t>
      </w:r>
      <w:proofErr w:type="spellEnd"/>
      <w:r w:rsidR="005B7C40">
        <w:rPr>
          <w:rFonts w:ascii="Times New Roman" w:hAnsi="Times New Roman" w:cs="Times New Roman"/>
          <w:bCs/>
          <w:sz w:val="28"/>
          <w:szCs w:val="28"/>
        </w:rPr>
        <w:t xml:space="preserve">), а также </w:t>
      </w:r>
      <w:r w:rsidR="005B7C40" w:rsidRPr="005B7C40">
        <w:rPr>
          <w:rFonts w:ascii="Times New Roman" w:hAnsi="Times New Roman" w:cs="Times New Roman"/>
          <w:bCs/>
          <w:sz w:val="28"/>
          <w:szCs w:val="28"/>
        </w:rPr>
        <w:t>теле- и видео рекламны</w:t>
      </w:r>
      <w:r w:rsidR="00A74EC2">
        <w:rPr>
          <w:rFonts w:ascii="Times New Roman" w:hAnsi="Times New Roman" w:cs="Times New Roman"/>
          <w:bCs/>
          <w:sz w:val="28"/>
          <w:szCs w:val="28"/>
        </w:rPr>
        <w:t>х</w:t>
      </w:r>
      <w:r w:rsidR="005B7C40" w:rsidRPr="005B7C40">
        <w:rPr>
          <w:rFonts w:ascii="Times New Roman" w:hAnsi="Times New Roman" w:cs="Times New Roman"/>
          <w:bCs/>
          <w:sz w:val="28"/>
          <w:szCs w:val="28"/>
        </w:rPr>
        <w:t xml:space="preserve"> информацион</w:t>
      </w:r>
      <w:r w:rsidR="00A74EC2">
        <w:rPr>
          <w:rFonts w:ascii="Times New Roman" w:hAnsi="Times New Roman" w:cs="Times New Roman"/>
          <w:bCs/>
          <w:sz w:val="28"/>
          <w:szCs w:val="28"/>
        </w:rPr>
        <w:t>ных</w:t>
      </w:r>
      <w:r w:rsidR="005B7C40" w:rsidRPr="005B7C40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A74EC2">
        <w:rPr>
          <w:rFonts w:ascii="Times New Roman" w:hAnsi="Times New Roman" w:cs="Times New Roman"/>
          <w:bCs/>
          <w:sz w:val="28"/>
          <w:szCs w:val="28"/>
        </w:rPr>
        <w:t>ов, поставляющих</w:t>
      </w:r>
      <w:r w:rsidR="005B7C40">
        <w:rPr>
          <w:rFonts w:ascii="Times New Roman" w:hAnsi="Times New Roman" w:cs="Times New Roman"/>
          <w:bCs/>
          <w:sz w:val="28"/>
          <w:szCs w:val="28"/>
        </w:rPr>
        <w:t xml:space="preserve"> рекламный </w:t>
      </w:r>
      <w:proofErr w:type="spellStart"/>
      <w:r w:rsidR="005B7C40">
        <w:rPr>
          <w:rFonts w:ascii="Times New Roman" w:hAnsi="Times New Roman" w:cs="Times New Roman"/>
          <w:bCs/>
          <w:sz w:val="28"/>
          <w:szCs w:val="28"/>
        </w:rPr>
        <w:t>бьюти-контент</w:t>
      </w:r>
      <w:proofErr w:type="spellEnd"/>
      <w:r w:rsidR="005B7C40">
        <w:rPr>
          <w:rFonts w:ascii="Times New Roman" w:hAnsi="Times New Roman" w:cs="Times New Roman"/>
          <w:bCs/>
          <w:sz w:val="28"/>
          <w:szCs w:val="28"/>
        </w:rPr>
        <w:t>. Зачастую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сновным источником доходов таких </w:t>
      </w:r>
      <w:r w:rsidR="005B7C40">
        <w:rPr>
          <w:rFonts w:ascii="Times New Roman" w:hAnsi="Times New Roman" w:cs="Times New Roman"/>
          <w:bCs/>
          <w:sz w:val="28"/>
          <w:szCs w:val="28"/>
        </w:rPr>
        <w:t>рекламных площадок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proofErr w:type="spellStart"/>
      <w:r w:rsidR="005B7C40">
        <w:rPr>
          <w:rFonts w:ascii="Times New Roman" w:hAnsi="Times New Roman" w:cs="Times New Roman"/>
          <w:bCs/>
          <w:sz w:val="28"/>
          <w:szCs w:val="28"/>
        </w:rPr>
        <w:t>бьюти-</w:t>
      </w:r>
      <w:r>
        <w:rPr>
          <w:rFonts w:ascii="Times New Roman" w:hAnsi="Times New Roman" w:cs="Times New Roman"/>
          <w:bCs/>
          <w:sz w:val="28"/>
          <w:szCs w:val="28"/>
        </w:rPr>
        <w:t>реклама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большая </w:t>
      </w:r>
      <w:r w:rsidR="005B7C40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5B7C40">
        <w:rPr>
          <w:rFonts w:ascii="Times New Roman" w:hAnsi="Times New Roman" w:cs="Times New Roman"/>
          <w:bCs/>
          <w:sz w:val="28"/>
          <w:szCs w:val="28"/>
        </w:rPr>
        <w:t>поставляется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парфю</w:t>
      </w:r>
      <w:r w:rsidR="005B7C40">
        <w:rPr>
          <w:rFonts w:ascii="Times New Roman" w:hAnsi="Times New Roman" w:cs="Times New Roman"/>
          <w:bCs/>
          <w:sz w:val="28"/>
          <w:szCs w:val="28"/>
        </w:rPr>
        <w:t>мерно-косметическими брендами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С нарушением стабильности в реализации парфюмерии, компании однозначно сократят свои рекламные бюджеты, часть брендов просто уйдет с российского рынка. Таким образом, велика вероятность проблем на </w:t>
      </w:r>
      <w:r w:rsidR="00A74EC2">
        <w:rPr>
          <w:rFonts w:ascii="Times New Roman" w:hAnsi="Times New Roman" w:cs="Times New Roman"/>
          <w:bCs/>
          <w:sz w:val="28"/>
          <w:szCs w:val="28"/>
        </w:rPr>
        <w:t xml:space="preserve">рынке рекламы, особенно в издательском бизнесе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DC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ещё одна сфера деятельности сократит рабочие места, сократит налоговые отчисления в бюджет.</w:t>
      </w:r>
    </w:p>
    <w:p w:rsidR="008372ED" w:rsidRDefault="00B0097C" w:rsidP="00B0097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итоге можно вполне уверенно сделать негативный прогноз относительно эффективности и результативности планируемого эксперимента для участников оборота маркируемых товаров. Затраты на эксперимент существенные и реальные, а выгоды существуют лишь в виде умозрительных гипотез, выдвигаемых инициаторами эксперимента.</w:t>
      </w:r>
      <w:r w:rsidR="008372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72ED" w:rsidRDefault="008372ED" w:rsidP="00B0097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2ED" w:rsidRDefault="008372ED" w:rsidP="00837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доводов можно заключить, что обсуждаемый проект постановления Правительства РФ нельзя принимать в предложенном виде.</w:t>
      </w:r>
    </w:p>
    <w:p w:rsidR="00B0097C" w:rsidRDefault="00B0097C" w:rsidP="00A56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38E" w:rsidRDefault="00C0038E" w:rsidP="00C00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доработке текста проекта следует включить в него следующие существенные позиции:</w:t>
      </w:r>
    </w:p>
    <w:p w:rsidR="00C0038E" w:rsidRPr="00F230C3" w:rsidRDefault="00C0038E" w:rsidP="00C0038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</w:t>
      </w:r>
      <w:r w:rsidRPr="00F230C3">
        <w:rPr>
          <w:rFonts w:ascii="Times New Roman" w:hAnsi="Times New Roman" w:cs="Times New Roman"/>
          <w:sz w:val="28"/>
          <w:szCs w:val="28"/>
        </w:rPr>
        <w:t>елью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должно быть </w:t>
      </w:r>
      <w:r>
        <w:rPr>
          <w:rFonts w:ascii="Times New Roman" w:hAnsi="Times New Roman" w:cs="Times New Roman"/>
          <w:bCs/>
          <w:sz w:val="28"/>
          <w:szCs w:val="28"/>
        </w:rPr>
        <w:t>прояснение вопроса о целесообразности введения обязательной маркировки парфюмерной продукции, как это установлено распоряжением Правительства РФ от 28.04.2018г. № 791-р</w:t>
      </w:r>
    </w:p>
    <w:p w:rsidR="00C0038E" w:rsidRDefault="00C0038E" w:rsidP="00C0038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должны быть введены объективные критерии, по которым будет оцениваться эффективность </w:t>
      </w:r>
      <w:r w:rsidR="00C84002">
        <w:rPr>
          <w:rFonts w:ascii="Times New Roman" w:hAnsi="Times New Roman" w:cs="Times New Roman"/>
          <w:sz w:val="28"/>
          <w:szCs w:val="28"/>
        </w:rPr>
        <w:t>и результативность эксперимента для государства, производителя, импортера, организаций цепи реализации продукции (дистрибьюторы, логистические компании, оптовые компании, организации розничной торговли, потребитель продукции).</w:t>
      </w:r>
    </w:p>
    <w:p w:rsidR="00C0038E" w:rsidRDefault="00C0038E" w:rsidP="00C0038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обязательной маркировки парфюмерной продукции должно приниматься только после получения достоверных доказательств эффективности и результативности проведенного эксперимента.</w:t>
      </w:r>
    </w:p>
    <w:p w:rsidR="009E16B9" w:rsidRPr="00C74BC0" w:rsidRDefault="009E16B9"/>
    <w:sectPr w:rsidR="009E16B9" w:rsidRPr="00C74BC0" w:rsidSect="009E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192"/>
    <w:multiLevelType w:val="hybridMultilevel"/>
    <w:tmpl w:val="0420B5EE"/>
    <w:lvl w:ilvl="0" w:tplc="B780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247DE2"/>
    <w:multiLevelType w:val="hybridMultilevel"/>
    <w:tmpl w:val="38627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BC0"/>
    <w:rsid w:val="0000134C"/>
    <w:rsid w:val="00001882"/>
    <w:rsid w:val="00001B3B"/>
    <w:rsid w:val="00002944"/>
    <w:rsid w:val="00002D1C"/>
    <w:rsid w:val="00002DF9"/>
    <w:rsid w:val="000039CE"/>
    <w:rsid w:val="00003AC5"/>
    <w:rsid w:val="00005EF0"/>
    <w:rsid w:val="00006289"/>
    <w:rsid w:val="00007371"/>
    <w:rsid w:val="00010283"/>
    <w:rsid w:val="000110DA"/>
    <w:rsid w:val="000114D5"/>
    <w:rsid w:val="00011A13"/>
    <w:rsid w:val="00011B27"/>
    <w:rsid w:val="00011FEB"/>
    <w:rsid w:val="00012866"/>
    <w:rsid w:val="00014146"/>
    <w:rsid w:val="00015962"/>
    <w:rsid w:val="00016A7E"/>
    <w:rsid w:val="000178A6"/>
    <w:rsid w:val="00017FE1"/>
    <w:rsid w:val="00021B13"/>
    <w:rsid w:val="00021BA1"/>
    <w:rsid w:val="00022230"/>
    <w:rsid w:val="00022CE3"/>
    <w:rsid w:val="0002320B"/>
    <w:rsid w:val="0002350F"/>
    <w:rsid w:val="00027ABE"/>
    <w:rsid w:val="00027B5D"/>
    <w:rsid w:val="00030413"/>
    <w:rsid w:val="00031563"/>
    <w:rsid w:val="000333F6"/>
    <w:rsid w:val="000337F3"/>
    <w:rsid w:val="00033A8F"/>
    <w:rsid w:val="00034CC0"/>
    <w:rsid w:val="0003597E"/>
    <w:rsid w:val="000361C6"/>
    <w:rsid w:val="00036AE6"/>
    <w:rsid w:val="00037660"/>
    <w:rsid w:val="00037CBE"/>
    <w:rsid w:val="000401C7"/>
    <w:rsid w:val="00040F34"/>
    <w:rsid w:val="00041080"/>
    <w:rsid w:val="00041DCB"/>
    <w:rsid w:val="00042C5B"/>
    <w:rsid w:val="00043CF1"/>
    <w:rsid w:val="00050982"/>
    <w:rsid w:val="00053911"/>
    <w:rsid w:val="00054945"/>
    <w:rsid w:val="00055606"/>
    <w:rsid w:val="000602F4"/>
    <w:rsid w:val="0006064E"/>
    <w:rsid w:val="00061103"/>
    <w:rsid w:val="00062464"/>
    <w:rsid w:val="00063BD2"/>
    <w:rsid w:val="00064034"/>
    <w:rsid w:val="000671A9"/>
    <w:rsid w:val="00070557"/>
    <w:rsid w:val="000708BC"/>
    <w:rsid w:val="00071CCC"/>
    <w:rsid w:val="000723C8"/>
    <w:rsid w:val="00073FA6"/>
    <w:rsid w:val="00076503"/>
    <w:rsid w:val="00076BFF"/>
    <w:rsid w:val="00077163"/>
    <w:rsid w:val="00077191"/>
    <w:rsid w:val="00080E36"/>
    <w:rsid w:val="00080F8B"/>
    <w:rsid w:val="00082B52"/>
    <w:rsid w:val="00083094"/>
    <w:rsid w:val="000833C2"/>
    <w:rsid w:val="00083DB1"/>
    <w:rsid w:val="00084B11"/>
    <w:rsid w:val="00084B33"/>
    <w:rsid w:val="00084C91"/>
    <w:rsid w:val="00086AEC"/>
    <w:rsid w:val="00086BCC"/>
    <w:rsid w:val="00092293"/>
    <w:rsid w:val="000951A1"/>
    <w:rsid w:val="00096558"/>
    <w:rsid w:val="000966AD"/>
    <w:rsid w:val="000A071D"/>
    <w:rsid w:val="000A0C3F"/>
    <w:rsid w:val="000A0DD7"/>
    <w:rsid w:val="000A10D3"/>
    <w:rsid w:val="000A12FB"/>
    <w:rsid w:val="000A3696"/>
    <w:rsid w:val="000A3D2B"/>
    <w:rsid w:val="000A4C0B"/>
    <w:rsid w:val="000A5851"/>
    <w:rsid w:val="000A5F87"/>
    <w:rsid w:val="000A65FA"/>
    <w:rsid w:val="000B053A"/>
    <w:rsid w:val="000B1A8E"/>
    <w:rsid w:val="000B204D"/>
    <w:rsid w:val="000B364C"/>
    <w:rsid w:val="000B3D74"/>
    <w:rsid w:val="000B4856"/>
    <w:rsid w:val="000B494A"/>
    <w:rsid w:val="000B63EC"/>
    <w:rsid w:val="000B6E22"/>
    <w:rsid w:val="000B70A9"/>
    <w:rsid w:val="000B740B"/>
    <w:rsid w:val="000B78DB"/>
    <w:rsid w:val="000B79EA"/>
    <w:rsid w:val="000C0823"/>
    <w:rsid w:val="000C0DB1"/>
    <w:rsid w:val="000C126B"/>
    <w:rsid w:val="000C6076"/>
    <w:rsid w:val="000C6E7C"/>
    <w:rsid w:val="000D072B"/>
    <w:rsid w:val="000D07B1"/>
    <w:rsid w:val="000D0F7E"/>
    <w:rsid w:val="000D2121"/>
    <w:rsid w:val="000D3520"/>
    <w:rsid w:val="000D38CE"/>
    <w:rsid w:val="000D3A0E"/>
    <w:rsid w:val="000D56D0"/>
    <w:rsid w:val="000D5882"/>
    <w:rsid w:val="000D706B"/>
    <w:rsid w:val="000E0E04"/>
    <w:rsid w:val="000E25E2"/>
    <w:rsid w:val="000E3D4C"/>
    <w:rsid w:val="000E4182"/>
    <w:rsid w:val="000E4294"/>
    <w:rsid w:val="000E6223"/>
    <w:rsid w:val="000E6235"/>
    <w:rsid w:val="000E7466"/>
    <w:rsid w:val="000F172C"/>
    <w:rsid w:val="000F23C9"/>
    <w:rsid w:val="000F3999"/>
    <w:rsid w:val="000F47B4"/>
    <w:rsid w:val="000F4F54"/>
    <w:rsid w:val="000F715A"/>
    <w:rsid w:val="000F7614"/>
    <w:rsid w:val="000F7895"/>
    <w:rsid w:val="000F7A32"/>
    <w:rsid w:val="00100C80"/>
    <w:rsid w:val="00102420"/>
    <w:rsid w:val="001028A6"/>
    <w:rsid w:val="00102A88"/>
    <w:rsid w:val="00103138"/>
    <w:rsid w:val="001069B5"/>
    <w:rsid w:val="0010748A"/>
    <w:rsid w:val="001110AD"/>
    <w:rsid w:val="00112473"/>
    <w:rsid w:val="0011272D"/>
    <w:rsid w:val="00115C19"/>
    <w:rsid w:val="0011760A"/>
    <w:rsid w:val="0011763C"/>
    <w:rsid w:val="0011784D"/>
    <w:rsid w:val="00120349"/>
    <w:rsid w:val="00120DAC"/>
    <w:rsid w:val="00121DC3"/>
    <w:rsid w:val="001239CB"/>
    <w:rsid w:val="00123D31"/>
    <w:rsid w:val="00125590"/>
    <w:rsid w:val="00125C6C"/>
    <w:rsid w:val="001279C0"/>
    <w:rsid w:val="00127BC4"/>
    <w:rsid w:val="00130705"/>
    <w:rsid w:val="00130EC0"/>
    <w:rsid w:val="00131094"/>
    <w:rsid w:val="0013167A"/>
    <w:rsid w:val="0013198D"/>
    <w:rsid w:val="00133D22"/>
    <w:rsid w:val="00133DF7"/>
    <w:rsid w:val="0013538B"/>
    <w:rsid w:val="0013588C"/>
    <w:rsid w:val="00135942"/>
    <w:rsid w:val="00136BA2"/>
    <w:rsid w:val="00136CF4"/>
    <w:rsid w:val="00141EC1"/>
    <w:rsid w:val="00144EFF"/>
    <w:rsid w:val="00146B4C"/>
    <w:rsid w:val="00147085"/>
    <w:rsid w:val="0014772B"/>
    <w:rsid w:val="00147F0D"/>
    <w:rsid w:val="00151173"/>
    <w:rsid w:val="001525D0"/>
    <w:rsid w:val="00152D47"/>
    <w:rsid w:val="00153727"/>
    <w:rsid w:val="00154ACD"/>
    <w:rsid w:val="00155E45"/>
    <w:rsid w:val="00161536"/>
    <w:rsid w:val="001618FF"/>
    <w:rsid w:val="00162394"/>
    <w:rsid w:val="00162D64"/>
    <w:rsid w:val="00162F19"/>
    <w:rsid w:val="0016378F"/>
    <w:rsid w:val="001645F2"/>
    <w:rsid w:val="001647A4"/>
    <w:rsid w:val="00164EFD"/>
    <w:rsid w:val="0016642A"/>
    <w:rsid w:val="00167F85"/>
    <w:rsid w:val="001723C6"/>
    <w:rsid w:val="001729C8"/>
    <w:rsid w:val="00172AE7"/>
    <w:rsid w:val="0017429D"/>
    <w:rsid w:val="0017478C"/>
    <w:rsid w:val="001759CD"/>
    <w:rsid w:val="001770E6"/>
    <w:rsid w:val="00177865"/>
    <w:rsid w:val="00180FBA"/>
    <w:rsid w:val="00182470"/>
    <w:rsid w:val="00182A92"/>
    <w:rsid w:val="001840E6"/>
    <w:rsid w:val="00184DBF"/>
    <w:rsid w:val="001858F9"/>
    <w:rsid w:val="00186164"/>
    <w:rsid w:val="00186195"/>
    <w:rsid w:val="001902A9"/>
    <w:rsid w:val="00190650"/>
    <w:rsid w:val="001908C3"/>
    <w:rsid w:val="00190CB0"/>
    <w:rsid w:val="00193605"/>
    <w:rsid w:val="00194504"/>
    <w:rsid w:val="0019603D"/>
    <w:rsid w:val="00196F20"/>
    <w:rsid w:val="00197656"/>
    <w:rsid w:val="001A0968"/>
    <w:rsid w:val="001A0F6E"/>
    <w:rsid w:val="001A126E"/>
    <w:rsid w:val="001A36CB"/>
    <w:rsid w:val="001A429E"/>
    <w:rsid w:val="001A4C2C"/>
    <w:rsid w:val="001A4F3A"/>
    <w:rsid w:val="001A50C7"/>
    <w:rsid w:val="001A62BD"/>
    <w:rsid w:val="001A7405"/>
    <w:rsid w:val="001B01C8"/>
    <w:rsid w:val="001B115E"/>
    <w:rsid w:val="001B18B3"/>
    <w:rsid w:val="001B1D3B"/>
    <w:rsid w:val="001B2CB3"/>
    <w:rsid w:val="001B4132"/>
    <w:rsid w:val="001B5F92"/>
    <w:rsid w:val="001B61E7"/>
    <w:rsid w:val="001B71C7"/>
    <w:rsid w:val="001B7724"/>
    <w:rsid w:val="001C16BB"/>
    <w:rsid w:val="001C258F"/>
    <w:rsid w:val="001C2A1C"/>
    <w:rsid w:val="001C33C4"/>
    <w:rsid w:val="001C341C"/>
    <w:rsid w:val="001C7CCE"/>
    <w:rsid w:val="001D00BD"/>
    <w:rsid w:val="001D03E6"/>
    <w:rsid w:val="001D0B06"/>
    <w:rsid w:val="001D0EC7"/>
    <w:rsid w:val="001D1915"/>
    <w:rsid w:val="001D1EC8"/>
    <w:rsid w:val="001D2E4D"/>
    <w:rsid w:val="001D36D9"/>
    <w:rsid w:val="001D3D03"/>
    <w:rsid w:val="001D67D1"/>
    <w:rsid w:val="001D693B"/>
    <w:rsid w:val="001D7586"/>
    <w:rsid w:val="001E01F3"/>
    <w:rsid w:val="001E042F"/>
    <w:rsid w:val="001E27FA"/>
    <w:rsid w:val="001E378D"/>
    <w:rsid w:val="001E40C3"/>
    <w:rsid w:val="001E66E2"/>
    <w:rsid w:val="001F0717"/>
    <w:rsid w:val="001F0BB3"/>
    <w:rsid w:val="001F0C6C"/>
    <w:rsid w:val="001F113D"/>
    <w:rsid w:val="001F22BA"/>
    <w:rsid w:val="001F59A2"/>
    <w:rsid w:val="001F6F49"/>
    <w:rsid w:val="001F7541"/>
    <w:rsid w:val="002006A0"/>
    <w:rsid w:val="00200C9D"/>
    <w:rsid w:val="00203885"/>
    <w:rsid w:val="00205173"/>
    <w:rsid w:val="002058C6"/>
    <w:rsid w:val="0020779D"/>
    <w:rsid w:val="00207ED1"/>
    <w:rsid w:val="00210AA7"/>
    <w:rsid w:val="002116AE"/>
    <w:rsid w:val="00211DC5"/>
    <w:rsid w:val="00212AD4"/>
    <w:rsid w:val="002134E9"/>
    <w:rsid w:val="00213673"/>
    <w:rsid w:val="00214182"/>
    <w:rsid w:val="00214AD3"/>
    <w:rsid w:val="0021521B"/>
    <w:rsid w:val="00216910"/>
    <w:rsid w:val="00216A64"/>
    <w:rsid w:val="00216D02"/>
    <w:rsid w:val="00216EEF"/>
    <w:rsid w:val="00220364"/>
    <w:rsid w:val="00220417"/>
    <w:rsid w:val="00220481"/>
    <w:rsid w:val="002208CD"/>
    <w:rsid w:val="002208F9"/>
    <w:rsid w:val="00221D46"/>
    <w:rsid w:val="002227FF"/>
    <w:rsid w:val="00222D39"/>
    <w:rsid w:val="00223AA3"/>
    <w:rsid w:val="00224657"/>
    <w:rsid w:val="002261DB"/>
    <w:rsid w:val="00226BDF"/>
    <w:rsid w:val="002270C6"/>
    <w:rsid w:val="00227154"/>
    <w:rsid w:val="002271FF"/>
    <w:rsid w:val="00230DD1"/>
    <w:rsid w:val="0023208C"/>
    <w:rsid w:val="0023284C"/>
    <w:rsid w:val="00233E73"/>
    <w:rsid w:val="00234C09"/>
    <w:rsid w:val="0023601C"/>
    <w:rsid w:val="00236336"/>
    <w:rsid w:val="00237DD2"/>
    <w:rsid w:val="00240C4F"/>
    <w:rsid w:val="00241B1D"/>
    <w:rsid w:val="00242468"/>
    <w:rsid w:val="00242A0C"/>
    <w:rsid w:val="002437E0"/>
    <w:rsid w:val="0024389F"/>
    <w:rsid w:val="002442E1"/>
    <w:rsid w:val="00244BD5"/>
    <w:rsid w:val="0024682A"/>
    <w:rsid w:val="002520A3"/>
    <w:rsid w:val="00252BAD"/>
    <w:rsid w:val="00253FC9"/>
    <w:rsid w:val="00254401"/>
    <w:rsid w:val="002550EB"/>
    <w:rsid w:val="00256857"/>
    <w:rsid w:val="00256F45"/>
    <w:rsid w:val="002615DC"/>
    <w:rsid w:val="002619B3"/>
    <w:rsid w:val="00261BC8"/>
    <w:rsid w:val="00261DCB"/>
    <w:rsid w:val="002638DB"/>
    <w:rsid w:val="00263986"/>
    <w:rsid w:val="00264481"/>
    <w:rsid w:val="00264CD9"/>
    <w:rsid w:val="00265A53"/>
    <w:rsid w:val="002662D8"/>
    <w:rsid w:val="00266BE3"/>
    <w:rsid w:val="0027029A"/>
    <w:rsid w:val="0027088F"/>
    <w:rsid w:val="00270D01"/>
    <w:rsid w:val="00270D86"/>
    <w:rsid w:val="002720E7"/>
    <w:rsid w:val="0027277B"/>
    <w:rsid w:val="00272A40"/>
    <w:rsid w:val="00272E5D"/>
    <w:rsid w:val="00273913"/>
    <w:rsid w:val="00274AEE"/>
    <w:rsid w:val="0027588E"/>
    <w:rsid w:val="0027591D"/>
    <w:rsid w:val="00276166"/>
    <w:rsid w:val="00276282"/>
    <w:rsid w:val="0027639A"/>
    <w:rsid w:val="002765B3"/>
    <w:rsid w:val="00281623"/>
    <w:rsid w:val="00281BBF"/>
    <w:rsid w:val="002837F3"/>
    <w:rsid w:val="00283ED9"/>
    <w:rsid w:val="00284451"/>
    <w:rsid w:val="00285AF3"/>
    <w:rsid w:val="00285FEE"/>
    <w:rsid w:val="002860C1"/>
    <w:rsid w:val="002860F6"/>
    <w:rsid w:val="002865FE"/>
    <w:rsid w:val="00287C71"/>
    <w:rsid w:val="00290344"/>
    <w:rsid w:val="00290757"/>
    <w:rsid w:val="00291342"/>
    <w:rsid w:val="00291382"/>
    <w:rsid w:val="00291C13"/>
    <w:rsid w:val="00292D5B"/>
    <w:rsid w:val="002930F0"/>
    <w:rsid w:val="00293DF2"/>
    <w:rsid w:val="00297645"/>
    <w:rsid w:val="002976B1"/>
    <w:rsid w:val="002A0256"/>
    <w:rsid w:val="002A06F2"/>
    <w:rsid w:val="002A0ECE"/>
    <w:rsid w:val="002A2599"/>
    <w:rsid w:val="002A2C19"/>
    <w:rsid w:val="002A3A7A"/>
    <w:rsid w:val="002A43F8"/>
    <w:rsid w:val="002A4DE4"/>
    <w:rsid w:val="002A5061"/>
    <w:rsid w:val="002A77B1"/>
    <w:rsid w:val="002B097A"/>
    <w:rsid w:val="002B0D7D"/>
    <w:rsid w:val="002B17A8"/>
    <w:rsid w:val="002B18B9"/>
    <w:rsid w:val="002B234F"/>
    <w:rsid w:val="002B2BBF"/>
    <w:rsid w:val="002B34E2"/>
    <w:rsid w:val="002B4F15"/>
    <w:rsid w:val="002B6302"/>
    <w:rsid w:val="002B6CAE"/>
    <w:rsid w:val="002B6E31"/>
    <w:rsid w:val="002B6F4C"/>
    <w:rsid w:val="002C087C"/>
    <w:rsid w:val="002C0DF6"/>
    <w:rsid w:val="002C0E00"/>
    <w:rsid w:val="002C1275"/>
    <w:rsid w:val="002C1B47"/>
    <w:rsid w:val="002C3306"/>
    <w:rsid w:val="002C5139"/>
    <w:rsid w:val="002C602D"/>
    <w:rsid w:val="002C66FC"/>
    <w:rsid w:val="002C7586"/>
    <w:rsid w:val="002D4957"/>
    <w:rsid w:val="002D6839"/>
    <w:rsid w:val="002D7FD7"/>
    <w:rsid w:val="002E033A"/>
    <w:rsid w:val="002E2485"/>
    <w:rsid w:val="002E255B"/>
    <w:rsid w:val="002E2921"/>
    <w:rsid w:val="002E38E9"/>
    <w:rsid w:val="002E513F"/>
    <w:rsid w:val="002E5C1A"/>
    <w:rsid w:val="002F0BC8"/>
    <w:rsid w:val="002F28E1"/>
    <w:rsid w:val="002F2A34"/>
    <w:rsid w:val="002F3716"/>
    <w:rsid w:val="002F42A7"/>
    <w:rsid w:val="002F561B"/>
    <w:rsid w:val="002F5F64"/>
    <w:rsid w:val="003002F5"/>
    <w:rsid w:val="00300957"/>
    <w:rsid w:val="003013F3"/>
    <w:rsid w:val="0030198F"/>
    <w:rsid w:val="003022F4"/>
    <w:rsid w:val="00302BC2"/>
    <w:rsid w:val="00302ECC"/>
    <w:rsid w:val="003042D4"/>
    <w:rsid w:val="00311549"/>
    <w:rsid w:val="003118AA"/>
    <w:rsid w:val="003128C2"/>
    <w:rsid w:val="00312960"/>
    <w:rsid w:val="003131DB"/>
    <w:rsid w:val="00313384"/>
    <w:rsid w:val="003138F9"/>
    <w:rsid w:val="00314460"/>
    <w:rsid w:val="003148F1"/>
    <w:rsid w:val="00317401"/>
    <w:rsid w:val="00317A8D"/>
    <w:rsid w:val="00317F04"/>
    <w:rsid w:val="00320D20"/>
    <w:rsid w:val="003210D1"/>
    <w:rsid w:val="00322374"/>
    <w:rsid w:val="003224BE"/>
    <w:rsid w:val="003257A1"/>
    <w:rsid w:val="00325EF9"/>
    <w:rsid w:val="0032665C"/>
    <w:rsid w:val="00326C40"/>
    <w:rsid w:val="00327CF5"/>
    <w:rsid w:val="0033014A"/>
    <w:rsid w:val="00332AE9"/>
    <w:rsid w:val="00332D05"/>
    <w:rsid w:val="003354E1"/>
    <w:rsid w:val="00337779"/>
    <w:rsid w:val="003377C7"/>
    <w:rsid w:val="00341181"/>
    <w:rsid w:val="0034121E"/>
    <w:rsid w:val="00341682"/>
    <w:rsid w:val="00341AF6"/>
    <w:rsid w:val="00341E00"/>
    <w:rsid w:val="00344032"/>
    <w:rsid w:val="0034502C"/>
    <w:rsid w:val="00345F7B"/>
    <w:rsid w:val="003471AF"/>
    <w:rsid w:val="00350756"/>
    <w:rsid w:val="003516AD"/>
    <w:rsid w:val="003523BB"/>
    <w:rsid w:val="0035443B"/>
    <w:rsid w:val="00354684"/>
    <w:rsid w:val="003547E9"/>
    <w:rsid w:val="003552D5"/>
    <w:rsid w:val="00356B01"/>
    <w:rsid w:val="00356E5A"/>
    <w:rsid w:val="00356E89"/>
    <w:rsid w:val="00357E9B"/>
    <w:rsid w:val="003601AD"/>
    <w:rsid w:val="00360424"/>
    <w:rsid w:val="00362146"/>
    <w:rsid w:val="003643CA"/>
    <w:rsid w:val="00364B79"/>
    <w:rsid w:val="00364EE6"/>
    <w:rsid w:val="00365288"/>
    <w:rsid w:val="003655CC"/>
    <w:rsid w:val="0036586B"/>
    <w:rsid w:val="0036777D"/>
    <w:rsid w:val="00371748"/>
    <w:rsid w:val="003729AA"/>
    <w:rsid w:val="00374C11"/>
    <w:rsid w:val="003751AE"/>
    <w:rsid w:val="00375AB7"/>
    <w:rsid w:val="00376BB0"/>
    <w:rsid w:val="00377858"/>
    <w:rsid w:val="00377A87"/>
    <w:rsid w:val="00377B61"/>
    <w:rsid w:val="00377C30"/>
    <w:rsid w:val="0038100C"/>
    <w:rsid w:val="0038107B"/>
    <w:rsid w:val="00381A24"/>
    <w:rsid w:val="00381F74"/>
    <w:rsid w:val="00384B09"/>
    <w:rsid w:val="003873AA"/>
    <w:rsid w:val="00387F98"/>
    <w:rsid w:val="00390267"/>
    <w:rsid w:val="00390AC5"/>
    <w:rsid w:val="003911B5"/>
    <w:rsid w:val="00392990"/>
    <w:rsid w:val="0039322E"/>
    <w:rsid w:val="00394581"/>
    <w:rsid w:val="00394D60"/>
    <w:rsid w:val="00394E20"/>
    <w:rsid w:val="00395966"/>
    <w:rsid w:val="003973E5"/>
    <w:rsid w:val="00397E97"/>
    <w:rsid w:val="003A0BD3"/>
    <w:rsid w:val="003A1BEC"/>
    <w:rsid w:val="003A2F07"/>
    <w:rsid w:val="003A39D5"/>
    <w:rsid w:val="003A3A6F"/>
    <w:rsid w:val="003A4C73"/>
    <w:rsid w:val="003A4FFF"/>
    <w:rsid w:val="003A509C"/>
    <w:rsid w:val="003A6ECF"/>
    <w:rsid w:val="003A7AD9"/>
    <w:rsid w:val="003B1FE4"/>
    <w:rsid w:val="003B4A74"/>
    <w:rsid w:val="003B58F9"/>
    <w:rsid w:val="003B6674"/>
    <w:rsid w:val="003B696F"/>
    <w:rsid w:val="003B7D2A"/>
    <w:rsid w:val="003C118E"/>
    <w:rsid w:val="003C119F"/>
    <w:rsid w:val="003C4CEB"/>
    <w:rsid w:val="003C53DE"/>
    <w:rsid w:val="003C6D34"/>
    <w:rsid w:val="003D1231"/>
    <w:rsid w:val="003D1A65"/>
    <w:rsid w:val="003D1F9B"/>
    <w:rsid w:val="003D212D"/>
    <w:rsid w:val="003D289E"/>
    <w:rsid w:val="003D3653"/>
    <w:rsid w:val="003D4A4A"/>
    <w:rsid w:val="003D4E1E"/>
    <w:rsid w:val="003D5102"/>
    <w:rsid w:val="003D51F0"/>
    <w:rsid w:val="003D529F"/>
    <w:rsid w:val="003D6593"/>
    <w:rsid w:val="003D7A50"/>
    <w:rsid w:val="003D7AB9"/>
    <w:rsid w:val="003E0297"/>
    <w:rsid w:val="003E05E5"/>
    <w:rsid w:val="003E15AF"/>
    <w:rsid w:val="003E1728"/>
    <w:rsid w:val="003E2158"/>
    <w:rsid w:val="003E3559"/>
    <w:rsid w:val="003E6331"/>
    <w:rsid w:val="003F018B"/>
    <w:rsid w:val="003F138A"/>
    <w:rsid w:val="003F165D"/>
    <w:rsid w:val="003F2087"/>
    <w:rsid w:val="003F23D6"/>
    <w:rsid w:val="003F23EF"/>
    <w:rsid w:val="003F26A9"/>
    <w:rsid w:val="003F2FF3"/>
    <w:rsid w:val="003F437E"/>
    <w:rsid w:val="003F4818"/>
    <w:rsid w:val="003F4FAE"/>
    <w:rsid w:val="003F50B4"/>
    <w:rsid w:val="003F5AF2"/>
    <w:rsid w:val="003F630B"/>
    <w:rsid w:val="003F7981"/>
    <w:rsid w:val="003F7ED0"/>
    <w:rsid w:val="0040028E"/>
    <w:rsid w:val="0040041F"/>
    <w:rsid w:val="00400554"/>
    <w:rsid w:val="0040066B"/>
    <w:rsid w:val="00401EA9"/>
    <w:rsid w:val="004025C6"/>
    <w:rsid w:val="004026FA"/>
    <w:rsid w:val="00403B97"/>
    <w:rsid w:val="0040699C"/>
    <w:rsid w:val="00407A90"/>
    <w:rsid w:val="00407FE0"/>
    <w:rsid w:val="004106F7"/>
    <w:rsid w:val="004108B0"/>
    <w:rsid w:val="004121E1"/>
    <w:rsid w:val="00412F6E"/>
    <w:rsid w:val="00413520"/>
    <w:rsid w:val="00413D40"/>
    <w:rsid w:val="004147AD"/>
    <w:rsid w:val="00415246"/>
    <w:rsid w:val="00416531"/>
    <w:rsid w:val="00416E66"/>
    <w:rsid w:val="00417003"/>
    <w:rsid w:val="004217DC"/>
    <w:rsid w:val="00424AAB"/>
    <w:rsid w:val="00424C39"/>
    <w:rsid w:val="00426338"/>
    <w:rsid w:val="0042652F"/>
    <w:rsid w:val="00430A35"/>
    <w:rsid w:val="0043166B"/>
    <w:rsid w:val="00432FC5"/>
    <w:rsid w:val="00433CD7"/>
    <w:rsid w:val="004341E0"/>
    <w:rsid w:val="0043569A"/>
    <w:rsid w:val="00436474"/>
    <w:rsid w:val="00437314"/>
    <w:rsid w:val="00437F48"/>
    <w:rsid w:val="00440CBC"/>
    <w:rsid w:val="004417F0"/>
    <w:rsid w:val="00441C7F"/>
    <w:rsid w:val="00441EA5"/>
    <w:rsid w:val="004438C8"/>
    <w:rsid w:val="00443B72"/>
    <w:rsid w:val="004448F2"/>
    <w:rsid w:val="00445053"/>
    <w:rsid w:val="004450A3"/>
    <w:rsid w:val="00445158"/>
    <w:rsid w:val="00446360"/>
    <w:rsid w:val="00446821"/>
    <w:rsid w:val="00446B5A"/>
    <w:rsid w:val="004503C6"/>
    <w:rsid w:val="00451850"/>
    <w:rsid w:val="00452292"/>
    <w:rsid w:val="00452E4F"/>
    <w:rsid w:val="00454FB7"/>
    <w:rsid w:val="00455334"/>
    <w:rsid w:val="00455ED8"/>
    <w:rsid w:val="004573AA"/>
    <w:rsid w:val="004576A8"/>
    <w:rsid w:val="004577B9"/>
    <w:rsid w:val="00461282"/>
    <w:rsid w:val="0046145D"/>
    <w:rsid w:val="00461B08"/>
    <w:rsid w:val="00463465"/>
    <w:rsid w:val="004658F2"/>
    <w:rsid w:val="00465EF6"/>
    <w:rsid w:val="004665DF"/>
    <w:rsid w:val="0046670E"/>
    <w:rsid w:val="00466EF0"/>
    <w:rsid w:val="00467236"/>
    <w:rsid w:val="004672D1"/>
    <w:rsid w:val="00467E55"/>
    <w:rsid w:val="004707F2"/>
    <w:rsid w:val="00471730"/>
    <w:rsid w:val="00471AE9"/>
    <w:rsid w:val="00471EEB"/>
    <w:rsid w:val="0047327F"/>
    <w:rsid w:val="00474DDC"/>
    <w:rsid w:val="004754AC"/>
    <w:rsid w:val="004777C1"/>
    <w:rsid w:val="004802DB"/>
    <w:rsid w:val="004807CF"/>
    <w:rsid w:val="00481E6C"/>
    <w:rsid w:val="004825D4"/>
    <w:rsid w:val="00482982"/>
    <w:rsid w:val="004838C1"/>
    <w:rsid w:val="00484426"/>
    <w:rsid w:val="0048548B"/>
    <w:rsid w:val="0048687B"/>
    <w:rsid w:val="004906A5"/>
    <w:rsid w:val="004907AB"/>
    <w:rsid w:val="0049091D"/>
    <w:rsid w:val="0049130A"/>
    <w:rsid w:val="00492C48"/>
    <w:rsid w:val="00494BB0"/>
    <w:rsid w:val="00495BC6"/>
    <w:rsid w:val="00496F4B"/>
    <w:rsid w:val="0049728B"/>
    <w:rsid w:val="0049780C"/>
    <w:rsid w:val="00497B44"/>
    <w:rsid w:val="004A109A"/>
    <w:rsid w:val="004A1C18"/>
    <w:rsid w:val="004A3811"/>
    <w:rsid w:val="004A397E"/>
    <w:rsid w:val="004A3B15"/>
    <w:rsid w:val="004A4309"/>
    <w:rsid w:val="004A465C"/>
    <w:rsid w:val="004A6753"/>
    <w:rsid w:val="004A78B3"/>
    <w:rsid w:val="004B03CD"/>
    <w:rsid w:val="004B0880"/>
    <w:rsid w:val="004B0D84"/>
    <w:rsid w:val="004B28AC"/>
    <w:rsid w:val="004B3A92"/>
    <w:rsid w:val="004B3CEE"/>
    <w:rsid w:val="004B401C"/>
    <w:rsid w:val="004B43E7"/>
    <w:rsid w:val="004B484E"/>
    <w:rsid w:val="004B5882"/>
    <w:rsid w:val="004B6328"/>
    <w:rsid w:val="004C2A63"/>
    <w:rsid w:val="004C3D3B"/>
    <w:rsid w:val="004C4A6E"/>
    <w:rsid w:val="004C4B53"/>
    <w:rsid w:val="004C570F"/>
    <w:rsid w:val="004D1698"/>
    <w:rsid w:val="004D195C"/>
    <w:rsid w:val="004D210F"/>
    <w:rsid w:val="004D3C96"/>
    <w:rsid w:val="004D4EEA"/>
    <w:rsid w:val="004D4FD9"/>
    <w:rsid w:val="004D55E1"/>
    <w:rsid w:val="004D66D0"/>
    <w:rsid w:val="004D7DAE"/>
    <w:rsid w:val="004E04BB"/>
    <w:rsid w:val="004E1402"/>
    <w:rsid w:val="004E1F16"/>
    <w:rsid w:val="004E2A17"/>
    <w:rsid w:val="004E2A63"/>
    <w:rsid w:val="004E35AB"/>
    <w:rsid w:val="004E3BB7"/>
    <w:rsid w:val="004E3C94"/>
    <w:rsid w:val="004E4EEC"/>
    <w:rsid w:val="004E5031"/>
    <w:rsid w:val="004E52C3"/>
    <w:rsid w:val="004E7DD1"/>
    <w:rsid w:val="004F0FA2"/>
    <w:rsid w:val="004F1A93"/>
    <w:rsid w:val="004F24D2"/>
    <w:rsid w:val="004F2DD5"/>
    <w:rsid w:val="004F4726"/>
    <w:rsid w:val="004F5B5B"/>
    <w:rsid w:val="004F6172"/>
    <w:rsid w:val="004F648C"/>
    <w:rsid w:val="004F6EFF"/>
    <w:rsid w:val="004F6F76"/>
    <w:rsid w:val="004F7817"/>
    <w:rsid w:val="00500ACC"/>
    <w:rsid w:val="00500E02"/>
    <w:rsid w:val="0050243A"/>
    <w:rsid w:val="00502AB4"/>
    <w:rsid w:val="00503571"/>
    <w:rsid w:val="005036FB"/>
    <w:rsid w:val="005040E4"/>
    <w:rsid w:val="005045D3"/>
    <w:rsid w:val="0050657D"/>
    <w:rsid w:val="0050744E"/>
    <w:rsid w:val="0051159F"/>
    <w:rsid w:val="005120F5"/>
    <w:rsid w:val="0051756D"/>
    <w:rsid w:val="00523EE6"/>
    <w:rsid w:val="00524F31"/>
    <w:rsid w:val="00525946"/>
    <w:rsid w:val="00525AB6"/>
    <w:rsid w:val="00526926"/>
    <w:rsid w:val="00526DC4"/>
    <w:rsid w:val="00532565"/>
    <w:rsid w:val="00532C4B"/>
    <w:rsid w:val="005334A5"/>
    <w:rsid w:val="00534D4D"/>
    <w:rsid w:val="00535646"/>
    <w:rsid w:val="00537A53"/>
    <w:rsid w:val="0054087A"/>
    <w:rsid w:val="0054262C"/>
    <w:rsid w:val="005427A0"/>
    <w:rsid w:val="00544DEA"/>
    <w:rsid w:val="00544E35"/>
    <w:rsid w:val="005460B6"/>
    <w:rsid w:val="00546E79"/>
    <w:rsid w:val="005474A0"/>
    <w:rsid w:val="0055190E"/>
    <w:rsid w:val="00552A73"/>
    <w:rsid w:val="00553455"/>
    <w:rsid w:val="00553A36"/>
    <w:rsid w:val="00554A1E"/>
    <w:rsid w:val="00554AC2"/>
    <w:rsid w:val="0055602C"/>
    <w:rsid w:val="00557D57"/>
    <w:rsid w:val="005607AE"/>
    <w:rsid w:val="005631FB"/>
    <w:rsid w:val="0056324B"/>
    <w:rsid w:val="00563968"/>
    <w:rsid w:val="005649E4"/>
    <w:rsid w:val="00565372"/>
    <w:rsid w:val="005669A0"/>
    <w:rsid w:val="005676D6"/>
    <w:rsid w:val="00567FF4"/>
    <w:rsid w:val="00571A84"/>
    <w:rsid w:val="00571FE8"/>
    <w:rsid w:val="00572B0C"/>
    <w:rsid w:val="005735B9"/>
    <w:rsid w:val="00575D24"/>
    <w:rsid w:val="00577EC2"/>
    <w:rsid w:val="005805CA"/>
    <w:rsid w:val="005816E1"/>
    <w:rsid w:val="005820E9"/>
    <w:rsid w:val="005824A4"/>
    <w:rsid w:val="005829B6"/>
    <w:rsid w:val="0058438E"/>
    <w:rsid w:val="0058485D"/>
    <w:rsid w:val="00584C62"/>
    <w:rsid w:val="00585AFA"/>
    <w:rsid w:val="00585B8A"/>
    <w:rsid w:val="00586341"/>
    <w:rsid w:val="00586A2D"/>
    <w:rsid w:val="00586AC5"/>
    <w:rsid w:val="00587CAA"/>
    <w:rsid w:val="005909AF"/>
    <w:rsid w:val="00591D6A"/>
    <w:rsid w:val="005927EF"/>
    <w:rsid w:val="005932C8"/>
    <w:rsid w:val="005948A6"/>
    <w:rsid w:val="00594DAB"/>
    <w:rsid w:val="00595FF0"/>
    <w:rsid w:val="00597FC0"/>
    <w:rsid w:val="005A26E0"/>
    <w:rsid w:val="005A332C"/>
    <w:rsid w:val="005A3D80"/>
    <w:rsid w:val="005A4F5B"/>
    <w:rsid w:val="005A5266"/>
    <w:rsid w:val="005B0EC6"/>
    <w:rsid w:val="005B239E"/>
    <w:rsid w:val="005B4718"/>
    <w:rsid w:val="005B57E7"/>
    <w:rsid w:val="005B5925"/>
    <w:rsid w:val="005B5E56"/>
    <w:rsid w:val="005B6789"/>
    <w:rsid w:val="005B6795"/>
    <w:rsid w:val="005B7C40"/>
    <w:rsid w:val="005C0A89"/>
    <w:rsid w:val="005C1C0E"/>
    <w:rsid w:val="005C1F8F"/>
    <w:rsid w:val="005C290A"/>
    <w:rsid w:val="005C3A3E"/>
    <w:rsid w:val="005C4FF4"/>
    <w:rsid w:val="005C73C6"/>
    <w:rsid w:val="005C77CE"/>
    <w:rsid w:val="005C781E"/>
    <w:rsid w:val="005D039B"/>
    <w:rsid w:val="005D03D5"/>
    <w:rsid w:val="005D14CD"/>
    <w:rsid w:val="005D1A33"/>
    <w:rsid w:val="005D4B2B"/>
    <w:rsid w:val="005D5354"/>
    <w:rsid w:val="005D6636"/>
    <w:rsid w:val="005D759A"/>
    <w:rsid w:val="005D76BE"/>
    <w:rsid w:val="005D79F4"/>
    <w:rsid w:val="005E03EC"/>
    <w:rsid w:val="005E4C3D"/>
    <w:rsid w:val="005E742F"/>
    <w:rsid w:val="005E7914"/>
    <w:rsid w:val="005F10B7"/>
    <w:rsid w:val="005F1721"/>
    <w:rsid w:val="005F17F0"/>
    <w:rsid w:val="005F2C3F"/>
    <w:rsid w:val="005F402E"/>
    <w:rsid w:val="005F6DED"/>
    <w:rsid w:val="006006F5"/>
    <w:rsid w:val="0060080B"/>
    <w:rsid w:val="00600C41"/>
    <w:rsid w:val="0060115B"/>
    <w:rsid w:val="0060152C"/>
    <w:rsid w:val="00602454"/>
    <w:rsid w:val="006068F7"/>
    <w:rsid w:val="00606A31"/>
    <w:rsid w:val="00606EEF"/>
    <w:rsid w:val="0060700B"/>
    <w:rsid w:val="00607DFC"/>
    <w:rsid w:val="006112B4"/>
    <w:rsid w:val="006117FE"/>
    <w:rsid w:val="00612726"/>
    <w:rsid w:val="00613052"/>
    <w:rsid w:val="00614EE2"/>
    <w:rsid w:val="006150B3"/>
    <w:rsid w:val="00615BF0"/>
    <w:rsid w:val="00615F14"/>
    <w:rsid w:val="00616470"/>
    <w:rsid w:val="006209F5"/>
    <w:rsid w:val="00620BF3"/>
    <w:rsid w:val="00622435"/>
    <w:rsid w:val="006229FA"/>
    <w:rsid w:val="00623EE9"/>
    <w:rsid w:val="00624037"/>
    <w:rsid w:val="0062412D"/>
    <w:rsid w:val="00624660"/>
    <w:rsid w:val="00624809"/>
    <w:rsid w:val="00625123"/>
    <w:rsid w:val="006257F4"/>
    <w:rsid w:val="006279FD"/>
    <w:rsid w:val="006300AF"/>
    <w:rsid w:val="00631066"/>
    <w:rsid w:val="00631293"/>
    <w:rsid w:val="006317CF"/>
    <w:rsid w:val="00631DE2"/>
    <w:rsid w:val="00632F92"/>
    <w:rsid w:val="00634AE6"/>
    <w:rsid w:val="006365E1"/>
    <w:rsid w:val="00636B25"/>
    <w:rsid w:val="006374F3"/>
    <w:rsid w:val="006378E9"/>
    <w:rsid w:val="00641F36"/>
    <w:rsid w:val="00642A5A"/>
    <w:rsid w:val="00643689"/>
    <w:rsid w:val="0064577A"/>
    <w:rsid w:val="006459BE"/>
    <w:rsid w:val="0064617A"/>
    <w:rsid w:val="00646B68"/>
    <w:rsid w:val="00647602"/>
    <w:rsid w:val="00650273"/>
    <w:rsid w:val="0065395E"/>
    <w:rsid w:val="00654578"/>
    <w:rsid w:val="0065504E"/>
    <w:rsid w:val="00655753"/>
    <w:rsid w:val="00656AC4"/>
    <w:rsid w:val="00657B7E"/>
    <w:rsid w:val="006604B3"/>
    <w:rsid w:val="00661A47"/>
    <w:rsid w:val="0066283A"/>
    <w:rsid w:val="00664678"/>
    <w:rsid w:val="00664899"/>
    <w:rsid w:val="006652B1"/>
    <w:rsid w:val="006658E7"/>
    <w:rsid w:val="00665A27"/>
    <w:rsid w:val="00665C81"/>
    <w:rsid w:val="00666BA5"/>
    <w:rsid w:val="00667C63"/>
    <w:rsid w:val="00667E0A"/>
    <w:rsid w:val="006727B4"/>
    <w:rsid w:val="0067383D"/>
    <w:rsid w:val="00674303"/>
    <w:rsid w:val="00674944"/>
    <w:rsid w:val="006749CA"/>
    <w:rsid w:val="00675EC2"/>
    <w:rsid w:val="00677A7F"/>
    <w:rsid w:val="00680517"/>
    <w:rsid w:val="00680601"/>
    <w:rsid w:val="00681BEE"/>
    <w:rsid w:val="00684B15"/>
    <w:rsid w:val="00685B96"/>
    <w:rsid w:val="006870E2"/>
    <w:rsid w:val="00687CC1"/>
    <w:rsid w:val="006906E2"/>
    <w:rsid w:val="00690D1F"/>
    <w:rsid w:val="006920F7"/>
    <w:rsid w:val="0069227B"/>
    <w:rsid w:val="00692BB8"/>
    <w:rsid w:val="006932C2"/>
    <w:rsid w:val="00693A5C"/>
    <w:rsid w:val="00696121"/>
    <w:rsid w:val="00697BBF"/>
    <w:rsid w:val="006A054E"/>
    <w:rsid w:val="006A246E"/>
    <w:rsid w:val="006A3EE4"/>
    <w:rsid w:val="006A4F3D"/>
    <w:rsid w:val="006A5975"/>
    <w:rsid w:val="006A5CA9"/>
    <w:rsid w:val="006A6B23"/>
    <w:rsid w:val="006A735D"/>
    <w:rsid w:val="006A7891"/>
    <w:rsid w:val="006B007A"/>
    <w:rsid w:val="006B00E8"/>
    <w:rsid w:val="006B02D5"/>
    <w:rsid w:val="006B05CE"/>
    <w:rsid w:val="006B096B"/>
    <w:rsid w:val="006B1654"/>
    <w:rsid w:val="006B4736"/>
    <w:rsid w:val="006B4941"/>
    <w:rsid w:val="006B5705"/>
    <w:rsid w:val="006B6710"/>
    <w:rsid w:val="006B7CBC"/>
    <w:rsid w:val="006B7EEF"/>
    <w:rsid w:val="006C244A"/>
    <w:rsid w:val="006C342E"/>
    <w:rsid w:val="006C3B8B"/>
    <w:rsid w:val="006C4246"/>
    <w:rsid w:val="006C5A01"/>
    <w:rsid w:val="006C6212"/>
    <w:rsid w:val="006C735A"/>
    <w:rsid w:val="006D1CE9"/>
    <w:rsid w:val="006D223E"/>
    <w:rsid w:val="006D54E2"/>
    <w:rsid w:val="006D560D"/>
    <w:rsid w:val="006D63A2"/>
    <w:rsid w:val="006E1207"/>
    <w:rsid w:val="006E14BB"/>
    <w:rsid w:val="006E381C"/>
    <w:rsid w:val="006E387C"/>
    <w:rsid w:val="006E51ED"/>
    <w:rsid w:val="006E520B"/>
    <w:rsid w:val="006E5832"/>
    <w:rsid w:val="006E5ECF"/>
    <w:rsid w:val="006E6A89"/>
    <w:rsid w:val="006E6B5A"/>
    <w:rsid w:val="006F028E"/>
    <w:rsid w:val="006F11F2"/>
    <w:rsid w:val="006F48C4"/>
    <w:rsid w:val="006F49DF"/>
    <w:rsid w:val="006F5A50"/>
    <w:rsid w:val="006F676C"/>
    <w:rsid w:val="006F6EC6"/>
    <w:rsid w:val="006F7990"/>
    <w:rsid w:val="00700346"/>
    <w:rsid w:val="00700D15"/>
    <w:rsid w:val="00703C4D"/>
    <w:rsid w:val="00704109"/>
    <w:rsid w:val="00704261"/>
    <w:rsid w:val="00704474"/>
    <w:rsid w:val="00705F13"/>
    <w:rsid w:val="00706C9E"/>
    <w:rsid w:val="0071029D"/>
    <w:rsid w:val="00710530"/>
    <w:rsid w:val="00711A03"/>
    <w:rsid w:val="00712527"/>
    <w:rsid w:val="0071363B"/>
    <w:rsid w:val="0071375E"/>
    <w:rsid w:val="00714A57"/>
    <w:rsid w:val="00715A22"/>
    <w:rsid w:val="00716B7E"/>
    <w:rsid w:val="0071767D"/>
    <w:rsid w:val="00726599"/>
    <w:rsid w:val="00726FC5"/>
    <w:rsid w:val="0072785A"/>
    <w:rsid w:val="007303DC"/>
    <w:rsid w:val="0073110C"/>
    <w:rsid w:val="00732001"/>
    <w:rsid w:val="0073286D"/>
    <w:rsid w:val="00732A17"/>
    <w:rsid w:val="00733B19"/>
    <w:rsid w:val="0073434D"/>
    <w:rsid w:val="00734E80"/>
    <w:rsid w:val="00735BE3"/>
    <w:rsid w:val="00735E4A"/>
    <w:rsid w:val="00735F69"/>
    <w:rsid w:val="007362E9"/>
    <w:rsid w:val="00742881"/>
    <w:rsid w:val="00743E9E"/>
    <w:rsid w:val="00744422"/>
    <w:rsid w:val="00744BEB"/>
    <w:rsid w:val="00744FFA"/>
    <w:rsid w:val="00745996"/>
    <w:rsid w:val="0075011D"/>
    <w:rsid w:val="0075159F"/>
    <w:rsid w:val="00751826"/>
    <w:rsid w:val="0075232F"/>
    <w:rsid w:val="007537A5"/>
    <w:rsid w:val="0075421B"/>
    <w:rsid w:val="007548C5"/>
    <w:rsid w:val="00754F1C"/>
    <w:rsid w:val="00755741"/>
    <w:rsid w:val="00756039"/>
    <w:rsid w:val="007561EF"/>
    <w:rsid w:val="00757B8A"/>
    <w:rsid w:val="00760809"/>
    <w:rsid w:val="00760BCA"/>
    <w:rsid w:val="00762644"/>
    <w:rsid w:val="00763816"/>
    <w:rsid w:val="0076406C"/>
    <w:rsid w:val="0076436A"/>
    <w:rsid w:val="00764600"/>
    <w:rsid w:val="0076585A"/>
    <w:rsid w:val="00766D06"/>
    <w:rsid w:val="00767478"/>
    <w:rsid w:val="007747E3"/>
    <w:rsid w:val="00775F4A"/>
    <w:rsid w:val="007762A0"/>
    <w:rsid w:val="0077661E"/>
    <w:rsid w:val="00777F28"/>
    <w:rsid w:val="0078008D"/>
    <w:rsid w:val="00780B67"/>
    <w:rsid w:val="00782684"/>
    <w:rsid w:val="007826AE"/>
    <w:rsid w:val="00783EE7"/>
    <w:rsid w:val="00784332"/>
    <w:rsid w:val="00784491"/>
    <w:rsid w:val="00784FF1"/>
    <w:rsid w:val="0078507A"/>
    <w:rsid w:val="0078564F"/>
    <w:rsid w:val="00791A33"/>
    <w:rsid w:val="00795F43"/>
    <w:rsid w:val="007960EE"/>
    <w:rsid w:val="00796520"/>
    <w:rsid w:val="007969D6"/>
    <w:rsid w:val="00796AA6"/>
    <w:rsid w:val="007977F2"/>
    <w:rsid w:val="007A013B"/>
    <w:rsid w:val="007A1B22"/>
    <w:rsid w:val="007A27A6"/>
    <w:rsid w:val="007A308B"/>
    <w:rsid w:val="007A3898"/>
    <w:rsid w:val="007B07B8"/>
    <w:rsid w:val="007B0B98"/>
    <w:rsid w:val="007B0C23"/>
    <w:rsid w:val="007B24BF"/>
    <w:rsid w:val="007B29AC"/>
    <w:rsid w:val="007B345D"/>
    <w:rsid w:val="007B3EE7"/>
    <w:rsid w:val="007B5770"/>
    <w:rsid w:val="007B6381"/>
    <w:rsid w:val="007B785B"/>
    <w:rsid w:val="007B7B5F"/>
    <w:rsid w:val="007B7CBF"/>
    <w:rsid w:val="007C004A"/>
    <w:rsid w:val="007C0128"/>
    <w:rsid w:val="007C0C4A"/>
    <w:rsid w:val="007C165C"/>
    <w:rsid w:val="007C1B3E"/>
    <w:rsid w:val="007C1BF7"/>
    <w:rsid w:val="007C1F4F"/>
    <w:rsid w:val="007C5B12"/>
    <w:rsid w:val="007C6387"/>
    <w:rsid w:val="007C6F2F"/>
    <w:rsid w:val="007C706A"/>
    <w:rsid w:val="007D079C"/>
    <w:rsid w:val="007D2CE7"/>
    <w:rsid w:val="007D2F3A"/>
    <w:rsid w:val="007D5306"/>
    <w:rsid w:val="007D58AB"/>
    <w:rsid w:val="007D651A"/>
    <w:rsid w:val="007D6858"/>
    <w:rsid w:val="007D6892"/>
    <w:rsid w:val="007D7117"/>
    <w:rsid w:val="007D7535"/>
    <w:rsid w:val="007D7E95"/>
    <w:rsid w:val="007E005D"/>
    <w:rsid w:val="007E01E6"/>
    <w:rsid w:val="007E0E13"/>
    <w:rsid w:val="007E1049"/>
    <w:rsid w:val="007E2530"/>
    <w:rsid w:val="007E2920"/>
    <w:rsid w:val="007E2933"/>
    <w:rsid w:val="007E3445"/>
    <w:rsid w:val="007E435E"/>
    <w:rsid w:val="007E4372"/>
    <w:rsid w:val="007E60A0"/>
    <w:rsid w:val="007E752A"/>
    <w:rsid w:val="007F0F4D"/>
    <w:rsid w:val="007F23BC"/>
    <w:rsid w:val="007F267D"/>
    <w:rsid w:val="007F3217"/>
    <w:rsid w:val="007F367B"/>
    <w:rsid w:val="007F6F9A"/>
    <w:rsid w:val="007F702E"/>
    <w:rsid w:val="007F7BDB"/>
    <w:rsid w:val="00800DA8"/>
    <w:rsid w:val="00800FA7"/>
    <w:rsid w:val="008018B0"/>
    <w:rsid w:val="00801CB7"/>
    <w:rsid w:val="00803120"/>
    <w:rsid w:val="00803F55"/>
    <w:rsid w:val="00804FAE"/>
    <w:rsid w:val="00805410"/>
    <w:rsid w:val="00806AA0"/>
    <w:rsid w:val="008071BC"/>
    <w:rsid w:val="008078AB"/>
    <w:rsid w:val="00811452"/>
    <w:rsid w:val="008121F2"/>
    <w:rsid w:val="00812C7D"/>
    <w:rsid w:val="00813235"/>
    <w:rsid w:val="00813C69"/>
    <w:rsid w:val="008151E5"/>
    <w:rsid w:val="008158D5"/>
    <w:rsid w:val="008158FD"/>
    <w:rsid w:val="00815F39"/>
    <w:rsid w:val="0081657C"/>
    <w:rsid w:val="00816E2F"/>
    <w:rsid w:val="0081771A"/>
    <w:rsid w:val="00820991"/>
    <w:rsid w:val="00821145"/>
    <w:rsid w:val="0082186F"/>
    <w:rsid w:val="0082461B"/>
    <w:rsid w:val="008246A4"/>
    <w:rsid w:val="00825925"/>
    <w:rsid w:val="008265DD"/>
    <w:rsid w:val="008273E4"/>
    <w:rsid w:val="008277A4"/>
    <w:rsid w:val="00827AC5"/>
    <w:rsid w:val="00830F87"/>
    <w:rsid w:val="00831941"/>
    <w:rsid w:val="0083696D"/>
    <w:rsid w:val="00836B35"/>
    <w:rsid w:val="00836FC7"/>
    <w:rsid w:val="008372ED"/>
    <w:rsid w:val="008422B6"/>
    <w:rsid w:val="008426DA"/>
    <w:rsid w:val="00844423"/>
    <w:rsid w:val="00844C9D"/>
    <w:rsid w:val="00845D49"/>
    <w:rsid w:val="0084686B"/>
    <w:rsid w:val="00846FF8"/>
    <w:rsid w:val="00851507"/>
    <w:rsid w:val="00851514"/>
    <w:rsid w:val="00853DC1"/>
    <w:rsid w:val="0085411E"/>
    <w:rsid w:val="00854EE3"/>
    <w:rsid w:val="00855541"/>
    <w:rsid w:val="00856175"/>
    <w:rsid w:val="00857B84"/>
    <w:rsid w:val="00857D27"/>
    <w:rsid w:val="00857EA8"/>
    <w:rsid w:val="0086152A"/>
    <w:rsid w:val="008634D6"/>
    <w:rsid w:val="008642AD"/>
    <w:rsid w:val="0086585C"/>
    <w:rsid w:val="00865BB0"/>
    <w:rsid w:val="00865CC1"/>
    <w:rsid w:val="00867662"/>
    <w:rsid w:val="0087028F"/>
    <w:rsid w:val="00870381"/>
    <w:rsid w:val="00870EA8"/>
    <w:rsid w:val="00872B58"/>
    <w:rsid w:val="00873892"/>
    <w:rsid w:val="00874301"/>
    <w:rsid w:val="00874D42"/>
    <w:rsid w:val="0087608E"/>
    <w:rsid w:val="008805CB"/>
    <w:rsid w:val="00884032"/>
    <w:rsid w:val="00885CD6"/>
    <w:rsid w:val="00886A3A"/>
    <w:rsid w:val="008903DA"/>
    <w:rsid w:val="00890432"/>
    <w:rsid w:val="0089094E"/>
    <w:rsid w:val="008917E1"/>
    <w:rsid w:val="00891818"/>
    <w:rsid w:val="00892D17"/>
    <w:rsid w:val="008934BB"/>
    <w:rsid w:val="00894238"/>
    <w:rsid w:val="00894ADF"/>
    <w:rsid w:val="00895968"/>
    <w:rsid w:val="00896A33"/>
    <w:rsid w:val="00897600"/>
    <w:rsid w:val="00897EF6"/>
    <w:rsid w:val="008A00BB"/>
    <w:rsid w:val="008A07A8"/>
    <w:rsid w:val="008A0A0D"/>
    <w:rsid w:val="008A11EB"/>
    <w:rsid w:val="008A1635"/>
    <w:rsid w:val="008A1C37"/>
    <w:rsid w:val="008A1F8B"/>
    <w:rsid w:val="008A20C4"/>
    <w:rsid w:val="008A2296"/>
    <w:rsid w:val="008A24E7"/>
    <w:rsid w:val="008A35A3"/>
    <w:rsid w:val="008A63FB"/>
    <w:rsid w:val="008B0ED3"/>
    <w:rsid w:val="008B14CD"/>
    <w:rsid w:val="008B1E62"/>
    <w:rsid w:val="008B1F6C"/>
    <w:rsid w:val="008B30F9"/>
    <w:rsid w:val="008B34A7"/>
    <w:rsid w:val="008B457D"/>
    <w:rsid w:val="008B471A"/>
    <w:rsid w:val="008B54E7"/>
    <w:rsid w:val="008B780A"/>
    <w:rsid w:val="008C04D3"/>
    <w:rsid w:val="008C1129"/>
    <w:rsid w:val="008C5DB8"/>
    <w:rsid w:val="008C5E1E"/>
    <w:rsid w:val="008C6C1B"/>
    <w:rsid w:val="008C7280"/>
    <w:rsid w:val="008C7869"/>
    <w:rsid w:val="008D0C38"/>
    <w:rsid w:val="008D11A2"/>
    <w:rsid w:val="008D1753"/>
    <w:rsid w:val="008D4837"/>
    <w:rsid w:val="008D7C13"/>
    <w:rsid w:val="008E0718"/>
    <w:rsid w:val="008E1E75"/>
    <w:rsid w:val="008E2AB0"/>
    <w:rsid w:val="008E3A19"/>
    <w:rsid w:val="008E3E1E"/>
    <w:rsid w:val="008E6CCE"/>
    <w:rsid w:val="008E785B"/>
    <w:rsid w:val="008E7944"/>
    <w:rsid w:val="008E7951"/>
    <w:rsid w:val="008F2E14"/>
    <w:rsid w:val="008F553C"/>
    <w:rsid w:val="008F6A37"/>
    <w:rsid w:val="008F6AB8"/>
    <w:rsid w:val="008F6EB2"/>
    <w:rsid w:val="008F6FD9"/>
    <w:rsid w:val="00900558"/>
    <w:rsid w:val="009005C2"/>
    <w:rsid w:val="00900D2A"/>
    <w:rsid w:val="00901580"/>
    <w:rsid w:val="00901B09"/>
    <w:rsid w:val="0090474D"/>
    <w:rsid w:val="00905BFF"/>
    <w:rsid w:val="009071A6"/>
    <w:rsid w:val="0090735F"/>
    <w:rsid w:val="00911418"/>
    <w:rsid w:val="00911530"/>
    <w:rsid w:val="00912D8D"/>
    <w:rsid w:val="00913750"/>
    <w:rsid w:val="00913D99"/>
    <w:rsid w:val="0091529B"/>
    <w:rsid w:val="009152F3"/>
    <w:rsid w:val="00920424"/>
    <w:rsid w:val="009216E9"/>
    <w:rsid w:val="00921946"/>
    <w:rsid w:val="00921ADF"/>
    <w:rsid w:val="00921B00"/>
    <w:rsid w:val="009229F4"/>
    <w:rsid w:val="00923AB0"/>
    <w:rsid w:val="009266F2"/>
    <w:rsid w:val="0092696A"/>
    <w:rsid w:val="00930323"/>
    <w:rsid w:val="0093056A"/>
    <w:rsid w:val="00931D21"/>
    <w:rsid w:val="00932F9D"/>
    <w:rsid w:val="0093302B"/>
    <w:rsid w:val="0093410E"/>
    <w:rsid w:val="00935D67"/>
    <w:rsid w:val="0093607A"/>
    <w:rsid w:val="0093773A"/>
    <w:rsid w:val="00937A92"/>
    <w:rsid w:val="00940E66"/>
    <w:rsid w:val="00940ECC"/>
    <w:rsid w:val="009413C4"/>
    <w:rsid w:val="00941AAF"/>
    <w:rsid w:val="00942CB3"/>
    <w:rsid w:val="00943133"/>
    <w:rsid w:val="0094598D"/>
    <w:rsid w:val="00945A32"/>
    <w:rsid w:val="0094606A"/>
    <w:rsid w:val="009460E6"/>
    <w:rsid w:val="0094709F"/>
    <w:rsid w:val="00947AB9"/>
    <w:rsid w:val="009506F8"/>
    <w:rsid w:val="00950D23"/>
    <w:rsid w:val="00950E56"/>
    <w:rsid w:val="00952D2A"/>
    <w:rsid w:val="00953037"/>
    <w:rsid w:val="009537AA"/>
    <w:rsid w:val="00953B08"/>
    <w:rsid w:val="00954523"/>
    <w:rsid w:val="00954865"/>
    <w:rsid w:val="00954D2D"/>
    <w:rsid w:val="00955C84"/>
    <w:rsid w:val="00960F5F"/>
    <w:rsid w:val="00963F42"/>
    <w:rsid w:val="009669D1"/>
    <w:rsid w:val="00967D84"/>
    <w:rsid w:val="009707A0"/>
    <w:rsid w:val="00971B4F"/>
    <w:rsid w:val="009729F7"/>
    <w:rsid w:val="00973C76"/>
    <w:rsid w:val="00974E0E"/>
    <w:rsid w:val="00975BE1"/>
    <w:rsid w:val="00976001"/>
    <w:rsid w:val="00976BEA"/>
    <w:rsid w:val="00976CA2"/>
    <w:rsid w:val="00976EF4"/>
    <w:rsid w:val="00980B17"/>
    <w:rsid w:val="00980B96"/>
    <w:rsid w:val="009815DE"/>
    <w:rsid w:val="0098247C"/>
    <w:rsid w:val="00984AF2"/>
    <w:rsid w:val="009860AC"/>
    <w:rsid w:val="009865CB"/>
    <w:rsid w:val="009875CE"/>
    <w:rsid w:val="00992091"/>
    <w:rsid w:val="0099290E"/>
    <w:rsid w:val="00992B60"/>
    <w:rsid w:val="0099314A"/>
    <w:rsid w:val="009935FD"/>
    <w:rsid w:val="009956B8"/>
    <w:rsid w:val="00997F3C"/>
    <w:rsid w:val="009A0082"/>
    <w:rsid w:val="009A0762"/>
    <w:rsid w:val="009A0E27"/>
    <w:rsid w:val="009A16C4"/>
    <w:rsid w:val="009A1846"/>
    <w:rsid w:val="009A1D69"/>
    <w:rsid w:val="009A2924"/>
    <w:rsid w:val="009A2A18"/>
    <w:rsid w:val="009A368F"/>
    <w:rsid w:val="009A597B"/>
    <w:rsid w:val="009A66BA"/>
    <w:rsid w:val="009A6A3B"/>
    <w:rsid w:val="009A6C39"/>
    <w:rsid w:val="009A7125"/>
    <w:rsid w:val="009A7191"/>
    <w:rsid w:val="009B082B"/>
    <w:rsid w:val="009B086D"/>
    <w:rsid w:val="009B12FD"/>
    <w:rsid w:val="009B1D57"/>
    <w:rsid w:val="009B27D5"/>
    <w:rsid w:val="009B67EE"/>
    <w:rsid w:val="009C331C"/>
    <w:rsid w:val="009C3864"/>
    <w:rsid w:val="009C3A06"/>
    <w:rsid w:val="009C3CD1"/>
    <w:rsid w:val="009C3FCD"/>
    <w:rsid w:val="009C53D6"/>
    <w:rsid w:val="009C6E62"/>
    <w:rsid w:val="009C750F"/>
    <w:rsid w:val="009D2B35"/>
    <w:rsid w:val="009D2D9B"/>
    <w:rsid w:val="009D4269"/>
    <w:rsid w:val="009D4488"/>
    <w:rsid w:val="009D50DC"/>
    <w:rsid w:val="009D7855"/>
    <w:rsid w:val="009D7917"/>
    <w:rsid w:val="009E16B9"/>
    <w:rsid w:val="009E38D8"/>
    <w:rsid w:val="009E5ABD"/>
    <w:rsid w:val="009E5F22"/>
    <w:rsid w:val="009E7C20"/>
    <w:rsid w:val="009F0904"/>
    <w:rsid w:val="009F16F8"/>
    <w:rsid w:val="009F17B8"/>
    <w:rsid w:val="009F185D"/>
    <w:rsid w:val="009F29B9"/>
    <w:rsid w:val="009F39DB"/>
    <w:rsid w:val="009F5620"/>
    <w:rsid w:val="009F5626"/>
    <w:rsid w:val="009F6BCB"/>
    <w:rsid w:val="009F77D3"/>
    <w:rsid w:val="009F7B81"/>
    <w:rsid w:val="00A00365"/>
    <w:rsid w:val="00A01AEF"/>
    <w:rsid w:val="00A01F3E"/>
    <w:rsid w:val="00A03380"/>
    <w:rsid w:val="00A039A1"/>
    <w:rsid w:val="00A042E2"/>
    <w:rsid w:val="00A04356"/>
    <w:rsid w:val="00A05A08"/>
    <w:rsid w:val="00A060A3"/>
    <w:rsid w:val="00A06ADF"/>
    <w:rsid w:val="00A06BEA"/>
    <w:rsid w:val="00A076F7"/>
    <w:rsid w:val="00A1032E"/>
    <w:rsid w:val="00A110BE"/>
    <w:rsid w:val="00A12D08"/>
    <w:rsid w:val="00A13170"/>
    <w:rsid w:val="00A15581"/>
    <w:rsid w:val="00A158D3"/>
    <w:rsid w:val="00A17E47"/>
    <w:rsid w:val="00A21011"/>
    <w:rsid w:val="00A2120F"/>
    <w:rsid w:val="00A22D18"/>
    <w:rsid w:val="00A24288"/>
    <w:rsid w:val="00A25924"/>
    <w:rsid w:val="00A26968"/>
    <w:rsid w:val="00A27279"/>
    <w:rsid w:val="00A2734E"/>
    <w:rsid w:val="00A30E3F"/>
    <w:rsid w:val="00A34587"/>
    <w:rsid w:val="00A36EAD"/>
    <w:rsid w:val="00A36ECB"/>
    <w:rsid w:val="00A41296"/>
    <w:rsid w:val="00A4195F"/>
    <w:rsid w:val="00A42BCD"/>
    <w:rsid w:val="00A42ECF"/>
    <w:rsid w:val="00A44CDE"/>
    <w:rsid w:val="00A538F1"/>
    <w:rsid w:val="00A54313"/>
    <w:rsid w:val="00A558FA"/>
    <w:rsid w:val="00A55FDB"/>
    <w:rsid w:val="00A5633D"/>
    <w:rsid w:val="00A56DEB"/>
    <w:rsid w:val="00A56EFA"/>
    <w:rsid w:val="00A56F87"/>
    <w:rsid w:val="00A579EF"/>
    <w:rsid w:val="00A607F7"/>
    <w:rsid w:val="00A60F24"/>
    <w:rsid w:val="00A61BEB"/>
    <w:rsid w:val="00A62A89"/>
    <w:rsid w:val="00A62B95"/>
    <w:rsid w:val="00A6541D"/>
    <w:rsid w:val="00A6596C"/>
    <w:rsid w:val="00A65CE8"/>
    <w:rsid w:val="00A6696D"/>
    <w:rsid w:val="00A67260"/>
    <w:rsid w:val="00A712C8"/>
    <w:rsid w:val="00A724D1"/>
    <w:rsid w:val="00A74DC9"/>
    <w:rsid w:val="00A74EC2"/>
    <w:rsid w:val="00A75233"/>
    <w:rsid w:val="00A755DA"/>
    <w:rsid w:val="00A75A10"/>
    <w:rsid w:val="00A75D6D"/>
    <w:rsid w:val="00A76FA0"/>
    <w:rsid w:val="00A77174"/>
    <w:rsid w:val="00A81109"/>
    <w:rsid w:val="00A82EEE"/>
    <w:rsid w:val="00A8365C"/>
    <w:rsid w:val="00A8406E"/>
    <w:rsid w:val="00A84396"/>
    <w:rsid w:val="00A84BB7"/>
    <w:rsid w:val="00A861DC"/>
    <w:rsid w:val="00A90875"/>
    <w:rsid w:val="00A90DEA"/>
    <w:rsid w:val="00A91489"/>
    <w:rsid w:val="00A939B5"/>
    <w:rsid w:val="00AA0472"/>
    <w:rsid w:val="00AA05C1"/>
    <w:rsid w:val="00AA072C"/>
    <w:rsid w:val="00AA1DBD"/>
    <w:rsid w:val="00AA2B90"/>
    <w:rsid w:val="00AA3ECD"/>
    <w:rsid w:val="00AA4C54"/>
    <w:rsid w:val="00AA63CE"/>
    <w:rsid w:val="00AA6CAE"/>
    <w:rsid w:val="00AA6DFE"/>
    <w:rsid w:val="00AB0DA0"/>
    <w:rsid w:val="00AB2533"/>
    <w:rsid w:val="00AB25DD"/>
    <w:rsid w:val="00AB2B04"/>
    <w:rsid w:val="00AB3AA6"/>
    <w:rsid w:val="00AB3FB6"/>
    <w:rsid w:val="00AB4C44"/>
    <w:rsid w:val="00AB6E84"/>
    <w:rsid w:val="00AB74FF"/>
    <w:rsid w:val="00AB7FD7"/>
    <w:rsid w:val="00AC0317"/>
    <w:rsid w:val="00AC10FB"/>
    <w:rsid w:val="00AC1630"/>
    <w:rsid w:val="00AC2B19"/>
    <w:rsid w:val="00AC3ED5"/>
    <w:rsid w:val="00AC4557"/>
    <w:rsid w:val="00AC77EA"/>
    <w:rsid w:val="00AC780A"/>
    <w:rsid w:val="00AC799B"/>
    <w:rsid w:val="00AC7C47"/>
    <w:rsid w:val="00AD04D7"/>
    <w:rsid w:val="00AD15CD"/>
    <w:rsid w:val="00AD1C0E"/>
    <w:rsid w:val="00AD1E09"/>
    <w:rsid w:val="00AD2586"/>
    <w:rsid w:val="00AD3EBF"/>
    <w:rsid w:val="00AD3F2E"/>
    <w:rsid w:val="00AD4482"/>
    <w:rsid w:val="00AD44BB"/>
    <w:rsid w:val="00AD5066"/>
    <w:rsid w:val="00AD64C1"/>
    <w:rsid w:val="00AE1B60"/>
    <w:rsid w:val="00AE2021"/>
    <w:rsid w:val="00AE2885"/>
    <w:rsid w:val="00AE3C9C"/>
    <w:rsid w:val="00AE5436"/>
    <w:rsid w:val="00AE589E"/>
    <w:rsid w:val="00AE64F2"/>
    <w:rsid w:val="00AE776D"/>
    <w:rsid w:val="00AF0121"/>
    <w:rsid w:val="00AF0618"/>
    <w:rsid w:val="00AF0D26"/>
    <w:rsid w:val="00AF1788"/>
    <w:rsid w:val="00AF20BF"/>
    <w:rsid w:val="00AF2488"/>
    <w:rsid w:val="00AF3646"/>
    <w:rsid w:val="00AF39F6"/>
    <w:rsid w:val="00AF3FA7"/>
    <w:rsid w:val="00AF44B6"/>
    <w:rsid w:val="00AF4B53"/>
    <w:rsid w:val="00AF571D"/>
    <w:rsid w:val="00AF5D5C"/>
    <w:rsid w:val="00AF6079"/>
    <w:rsid w:val="00AF6377"/>
    <w:rsid w:val="00AF6B89"/>
    <w:rsid w:val="00AF718C"/>
    <w:rsid w:val="00AF75B5"/>
    <w:rsid w:val="00B0097C"/>
    <w:rsid w:val="00B02A79"/>
    <w:rsid w:val="00B02CED"/>
    <w:rsid w:val="00B02D35"/>
    <w:rsid w:val="00B04BDE"/>
    <w:rsid w:val="00B04EC9"/>
    <w:rsid w:val="00B050CB"/>
    <w:rsid w:val="00B058D2"/>
    <w:rsid w:val="00B062DD"/>
    <w:rsid w:val="00B06435"/>
    <w:rsid w:val="00B1059D"/>
    <w:rsid w:val="00B10EB2"/>
    <w:rsid w:val="00B113FF"/>
    <w:rsid w:val="00B14999"/>
    <w:rsid w:val="00B15A42"/>
    <w:rsid w:val="00B16406"/>
    <w:rsid w:val="00B16C4B"/>
    <w:rsid w:val="00B17E5E"/>
    <w:rsid w:val="00B2029D"/>
    <w:rsid w:val="00B2115D"/>
    <w:rsid w:val="00B21763"/>
    <w:rsid w:val="00B222AE"/>
    <w:rsid w:val="00B22975"/>
    <w:rsid w:val="00B23313"/>
    <w:rsid w:val="00B26025"/>
    <w:rsid w:val="00B26B98"/>
    <w:rsid w:val="00B27A20"/>
    <w:rsid w:val="00B27F57"/>
    <w:rsid w:val="00B309AB"/>
    <w:rsid w:val="00B310A1"/>
    <w:rsid w:val="00B33754"/>
    <w:rsid w:val="00B33B94"/>
    <w:rsid w:val="00B33BCD"/>
    <w:rsid w:val="00B34B96"/>
    <w:rsid w:val="00B35893"/>
    <w:rsid w:val="00B362E6"/>
    <w:rsid w:val="00B36305"/>
    <w:rsid w:val="00B3791E"/>
    <w:rsid w:val="00B40011"/>
    <w:rsid w:val="00B422EE"/>
    <w:rsid w:val="00B45F58"/>
    <w:rsid w:val="00B46025"/>
    <w:rsid w:val="00B468D2"/>
    <w:rsid w:val="00B47CAA"/>
    <w:rsid w:val="00B5182F"/>
    <w:rsid w:val="00B53C04"/>
    <w:rsid w:val="00B5540D"/>
    <w:rsid w:val="00B55456"/>
    <w:rsid w:val="00B55DAD"/>
    <w:rsid w:val="00B5675B"/>
    <w:rsid w:val="00B5695C"/>
    <w:rsid w:val="00B57F41"/>
    <w:rsid w:val="00B609A4"/>
    <w:rsid w:val="00B620F3"/>
    <w:rsid w:val="00B62C98"/>
    <w:rsid w:val="00B63728"/>
    <w:rsid w:val="00B64031"/>
    <w:rsid w:val="00B64F01"/>
    <w:rsid w:val="00B65D2D"/>
    <w:rsid w:val="00B67707"/>
    <w:rsid w:val="00B677FF"/>
    <w:rsid w:val="00B67E04"/>
    <w:rsid w:val="00B70F96"/>
    <w:rsid w:val="00B7144F"/>
    <w:rsid w:val="00B72544"/>
    <w:rsid w:val="00B74CFD"/>
    <w:rsid w:val="00B750AD"/>
    <w:rsid w:val="00B75B6B"/>
    <w:rsid w:val="00B75C30"/>
    <w:rsid w:val="00B760CC"/>
    <w:rsid w:val="00B76907"/>
    <w:rsid w:val="00B81C09"/>
    <w:rsid w:val="00B81C3C"/>
    <w:rsid w:val="00B82370"/>
    <w:rsid w:val="00B830F2"/>
    <w:rsid w:val="00B840EB"/>
    <w:rsid w:val="00B84298"/>
    <w:rsid w:val="00B84655"/>
    <w:rsid w:val="00B8661B"/>
    <w:rsid w:val="00B87215"/>
    <w:rsid w:val="00B87280"/>
    <w:rsid w:val="00B8744A"/>
    <w:rsid w:val="00B92C1B"/>
    <w:rsid w:val="00B944B6"/>
    <w:rsid w:val="00B9556A"/>
    <w:rsid w:val="00B958DE"/>
    <w:rsid w:val="00B963AC"/>
    <w:rsid w:val="00B96580"/>
    <w:rsid w:val="00B96E0F"/>
    <w:rsid w:val="00B978AC"/>
    <w:rsid w:val="00B97F69"/>
    <w:rsid w:val="00BA27D5"/>
    <w:rsid w:val="00BA2E36"/>
    <w:rsid w:val="00BA340A"/>
    <w:rsid w:val="00BA4C74"/>
    <w:rsid w:val="00BA4DB9"/>
    <w:rsid w:val="00BA4E5E"/>
    <w:rsid w:val="00BA59E3"/>
    <w:rsid w:val="00BA667D"/>
    <w:rsid w:val="00BA722E"/>
    <w:rsid w:val="00BB040D"/>
    <w:rsid w:val="00BB0F70"/>
    <w:rsid w:val="00BB151C"/>
    <w:rsid w:val="00BB3A11"/>
    <w:rsid w:val="00BB3B8E"/>
    <w:rsid w:val="00BB3C03"/>
    <w:rsid w:val="00BB3D7E"/>
    <w:rsid w:val="00BB45BC"/>
    <w:rsid w:val="00BB5FD6"/>
    <w:rsid w:val="00BB67E9"/>
    <w:rsid w:val="00BB68C1"/>
    <w:rsid w:val="00BB690B"/>
    <w:rsid w:val="00BB6D78"/>
    <w:rsid w:val="00BB7619"/>
    <w:rsid w:val="00BB7848"/>
    <w:rsid w:val="00BC0420"/>
    <w:rsid w:val="00BC1179"/>
    <w:rsid w:val="00BC3AD4"/>
    <w:rsid w:val="00BC4284"/>
    <w:rsid w:val="00BC4F7D"/>
    <w:rsid w:val="00BC5D09"/>
    <w:rsid w:val="00BC61EC"/>
    <w:rsid w:val="00BC7477"/>
    <w:rsid w:val="00BD3B54"/>
    <w:rsid w:val="00BD3D86"/>
    <w:rsid w:val="00BD4454"/>
    <w:rsid w:val="00BD560C"/>
    <w:rsid w:val="00BD729D"/>
    <w:rsid w:val="00BE0429"/>
    <w:rsid w:val="00BE098A"/>
    <w:rsid w:val="00BE19D7"/>
    <w:rsid w:val="00BE2548"/>
    <w:rsid w:val="00BE3438"/>
    <w:rsid w:val="00BE395D"/>
    <w:rsid w:val="00BE4245"/>
    <w:rsid w:val="00BE7362"/>
    <w:rsid w:val="00BE77EF"/>
    <w:rsid w:val="00BF081F"/>
    <w:rsid w:val="00BF0F39"/>
    <w:rsid w:val="00BF18C3"/>
    <w:rsid w:val="00BF1C20"/>
    <w:rsid w:val="00BF28E4"/>
    <w:rsid w:val="00BF2CC0"/>
    <w:rsid w:val="00BF4595"/>
    <w:rsid w:val="00BF5887"/>
    <w:rsid w:val="00BF62ED"/>
    <w:rsid w:val="00BF71F2"/>
    <w:rsid w:val="00BF7442"/>
    <w:rsid w:val="00BF7BB5"/>
    <w:rsid w:val="00C0038E"/>
    <w:rsid w:val="00C02216"/>
    <w:rsid w:val="00C037C2"/>
    <w:rsid w:val="00C03E22"/>
    <w:rsid w:val="00C042A2"/>
    <w:rsid w:val="00C0486D"/>
    <w:rsid w:val="00C049B2"/>
    <w:rsid w:val="00C058DF"/>
    <w:rsid w:val="00C064B5"/>
    <w:rsid w:val="00C064CA"/>
    <w:rsid w:val="00C10046"/>
    <w:rsid w:val="00C113AC"/>
    <w:rsid w:val="00C119E3"/>
    <w:rsid w:val="00C12B01"/>
    <w:rsid w:val="00C147DF"/>
    <w:rsid w:val="00C15428"/>
    <w:rsid w:val="00C15544"/>
    <w:rsid w:val="00C15E14"/>
    <w:rsid w:val="00C1674E"/>
    <w:rsid w:val="00C16971"/>
    <w:rsid w:val="00C177BB"/>
    <w:rsid w:val="00C20AD1"/>
    <w:rsid w:val="00C21D28"/>
    <w:rsid w:val="00C22675"/>
    <w:rsid w:val="00C22D1C"/>
    <w:rsid w:val="00C23915"/>
    <w:rsid w:val="00C25B57"/>
    <w:rsid w:val="00C260C6"/>
    <w:rsid w:val="00C316EA"/>
    <w:rsid w:val="00C33CFA"/>
    <w:rsid w:val="00C348D3"/>
    <w:rsid w:val="00C34C61"/>
    <w:rsid w:val="00C34DF7"/>
    <w:rsid w:val="00C34FF1"/>
    <w:rsid w:val="00C35341"/>
    <w:rsid w:val="00C35C04"/>
    <w:rsid w:val="00C36201"/>
    <w:rsid w:val="00C36A40"/>
    <w:rsid w:val="00C374AF"/>
    <w:rsid w:val="00C416F9"/>
    <w:rsid w:val="00C43BDD"/>
    <w:rsid w:val="00C440DC"/>
    <w:rsid w:val="00C4459B"/>
    <w:rsid w:val="00C448E4"/>
    <w:rsid w:val="00C4595B"/>
    <w:rsid w:val="00C47210"/>
    <w:rsid w:val="00C472C8"/>
    <w:rsid w:val="00C476D8"/>
    <w:rsid w:val="00C50CA3"/>
    <w:rsid w:val="00C53AEC"/>
    <w:rsid w:val="00C5664F"/>
    <w:rsid w:val="00C56715"/>
    <w:rsid w:val="00C579C1"/>
    <w:rsid w:val="00C579EF"/>
    <w:rsid w:val="00C6190B"/>
    <w:rsid w:val="00C62DEE"/>
    <w:rsid w:val="00C63934"/>
    <w:rsid w:val="00C64630"/>
    <w:rsid w:val="00C649EB"/>
    <w:rsid w:val="00C7008B"/>
    <w:rsid w:val="00C714B5"/>
    <w:rsid w:val="00C717C0"/>
    <w:rsid w:val="00C71C03"/>
    <w:rsid w:val="00C72073"/>
    <w:rsid w:val="00C72F1A"/>
    <w:rsid w:val="00C73BD6"/>
    <w:rsid w:val="00C74BC0"/>
    <w:rsid w:val="00C755E1"/>
    <w:rsid w:val="00C76360"/>
    <w:rsid w:val="00C76626"/>
    <w:rsid w:val="00C814A7"/>
    <w:rsid w:val="00C81F91"/>
    <w:rsid w:val="00C82F37"/>
    <w:rsid w:val="00C83933"/>
    <w:rsid w:val="00C83A81"/>
    <w:rsid w:val="00C84002"/>
    <w:rsid w:val="00C85A17"/>
    <w:rsid w:val="00C85D1B"/>
    <w:rsid w:val="00C9065F"/>
    <w:rsid w:val="00C913A2"/>
    <w:rsid w:val="00C917F9"/>
    <w:rsid w:val="00C9318C"/>
    <w:rsid w:val="00C9326C"/>
    <w:rsid w:val="00C94BB5"/>
    <w:rsid w:val="00CA3BB2"/>
    <w:rsid w:val="00CA45DA"/>
    <w:rsid w:val="00CA47B0"/>
    <w:rsid w:val="00CA4A3B"/>
    <w:rsid w:val="00CA5A9A"/>
    <w:rsid w:val="00CA60E1"/>
    <w:rsid w:val="00CA655C"/>
    <w:rsid w:val="00CA6808"/>
    <w:rsid w:val="00CA6D53"/>
    <w:rsid w:val="00CA7058"/>
    <w:rsid w:val="00CB11DF"/>
    <w:rsid w:val="00CB1AA8"/>
    <w:rsid w:val="00CB1CCF"/>
    <w:rsid w:val="00CB2A51"/>
    <w:rsid w:val="00CB3048"/>
    <w:rsid w:val="00CB34A0"/>
    <w:rsid w:val="00CB37A5"/>
    <w:rsid w:val="00CB3E6B"/>
    <w:rsid w:val="00CB4740"/>
    <w:rsid w:val="00CB4BC6"/>
    <w:rsid w:val="00CB6B45"/>
    <w:rsid w:val="00CB74DC"/>
    <w:rsid w:val="00CB7E6D"/>
    <w:rsid w:val="00CC0A2D"/>
    <w:rsid w:val="00CC0B59"/>
    <w:rsid w:val="00CC2BF6"/>
    <w:rsid w:val="00CC3C03"/>
    <w:rsid w:val="00CC4390"/>
    <w:rsid w:val="00CC5C20"/>
    <w:rsid w:val="00CC766C"/>
    <w:rsid w:val="00CD0A80"/>
    <w:rsid w:val="00CD2A67"/>
    <w:rsid w:val="00CD4F3F"/>
    <w:rsid w:val="00CD5472"/>
    <w:rsid w:val="00CD682A"/>
    <w:rsid w:val="00CE1269"/>
    <w:rsid w:val="00CE236A"/>
    <w:rsid w:val="00CE2F1F"/>
    <w:rsid w:val="00CE2FC3"/>
    <w:rsid w:val="00CE41A8"/>
    <w:rsid w:val="00CF0140"/>
    <w:rsid w:val="00CF07BB"/>
    <w:rsid w:val="00CF08E7"/>
    <w:rsid w:val="00CF0C71"/>
    <w:rsid w:val="00CF11BF"/>
    <w:rsid w:val="00CF3418"/>
    <w:rsid w:val="00CF34D8"/>
    <w:rsid w:val="00CF5598"/>
    <w:rsid w:val="00CF5EA0"/>
    <w:rsid w:val="00CF6ED3"/>
    <w:rsid w:val="00CF7089"/>
    <w:rsid w:val="00CF74D8"/>
    <w:rsid w:val="00D009AD"/>
    <w:rsid w:val="00D032FE"/>
    <w:rsid w:val="00D04570"/>
    <w:rsid w:val="00D04FDC"/>
    <w:rsid w:val="00D05DE7"/>
    <w:rsid w:val="00D06144"/>
    <w:rsid w:val="00D07385"/>
    <w:rsid w:val="00D07B10"/>
    <w:rsid w:val="00D10C8D"/>
    <w:rsid w:val="00D10DB5"/>
    <w:rsid w:val="00D12996"/>
    <w:rsid w:val="00D1360A"/>
    <w:rsid w:val="00D13A8B"/>
    <w:rsid w:val="00D140C3"/>
    <w:rsid w:val="00D14FCE"/>
    <w:rsid w:val="00D154F2"/>
    <w:rsid w:val="00D16394"/>
    <w:rsid w:val="00D1701E"/>
    <w:rsid w:val="00D1751A"/>
    <w:rsid w:val="00D20147"/>
    <w:rsid w:val="00D208CA"/>
    <w:rsid w:val="00D20A00"/>
    <w:rsid w:val="00D21109"/>
    <w:rsid w:val="00D21493"/>
    <w:rsid w:val="00D22492"/>
    <w:rsid w:val="00D22A34"/>
    <w:rsid w:val="00D22C0F"/>
    <w:rsid w:val="00D23F4D"/>
    <w:rsid w:val="00D26311"/>
    <w:rsid w:val="00D26B0A"/>
    <w:rsid w:val="00D2775E"/>
    <w:rsid w:val="00D30D68"/>
    <w:rsid w:val="00D32F02"/>
    <w:rsid w:val="00D332A4"/>
    <w:rsid w:val="00D34680"/>
    <w:rsid w:val="00D355AC"/>
    <w:rsid w:val="00D35743"/>
    <w:rsid w:val="00D35E73"/>
    <w:rsid w:val="00D36ACF"/>
    <w:rsid w:val="00D36EE7"/>
    <w:rsid w:val="00D37485"/>
    <w:rsid w:val="00D3773A"/>
    <w:rsid w:val="00D40452"/>
    <w:rsid w:val="00D42CA6"/>
    <w:rsid w:val="00D4399E"/>
    <w:rsid w:val="00D44FD4"/>
    <w:rsid w:val="00D4537B"/>
    <w:rsid w:val="00D47089"/>
    <w:rsid w:val="00D50023"/>
    <w:rsid w:val="00D51536"/>
    <w:rsid w:val="00D52BF8"/>
    <w:rsid w:val="00D5464F"/>
    <w:rsid w:val="00D54C36"/>
    <w:rsid w:val="00D54D1C"/>
    <w:rsid w:val="00D60010"/>
    <w:rsid w:val="00D607F4"/>
    <w:rsid w:val="00D60F22"/>
    <w:rsid w:val="00D61345"/>
    <w:rsid w:val="00D6247D"/>
    <w:rsid w:val="00D64003"/>
    <w:rsid w:val="00D6402B"/>
    <w:rsid w:val="00D646F6"/>
    <w:rsid w:val="00D6660A"/>
    <w:rsid w:val="00D66CE7"/>
    <w:rsid w:val="00D700D5"/>
    <w:rsid w:val="00D70E8E"/>
    <w:rsid w:val="00D72777"/>
    <w:rsid w:val="00D729E2"/>
    <w:rsid w:val="00D7326D"/>
    <w:rsid w:val="00D74426"/>
    <w:rsid w:val="00D74ECA"/>
    <w:rsid w:val="00D75796"/>
    <w:rsid w:val="00D75AFE"/>
    <w:rsid w:val="00D77B54"/>
    <w:rsid w:val="00D82EDA"/>
    <w:rsid w:val="00D85AD4"/>
    <w:rsid w:val="00D85AFD"/>
    <w:rsid w:val="00D8736A"/>
    <w:rsid w:val="00D87CB1"/>
    <w:rsid w:val="00D908DA"/>
    <w:rsid w:val="00D90F56"/>
    <w:rsid w:val="00D92BA5"/>
    <w:rsid w:val="00D930C2"/>
    <w:rsid w:val="00D94106"/>
    <w:rsid w:val="00D9482D"/>
    <w:rsid w:val="00D948A7"/>
    <w:rsid w:val="00D95048"/>
    <w:rsid w:val="00D9505C"/>
    <w:rsid w:val="00D9752C"/>
    <w:rsid w:val="00DA0FB2"/>
    <w:rsid w:val="00DA3287"/>
    <w:rsid w:val="00DA38F2"/>
    <w:rsid w:val="00DA3E54"/>
    <w:rsid w:val="00DA3ECE"/>
    <w:rsid w:val="00DA5528"/>
    <w:rsid w:val="00DA663E"/>
    <w:rsid w:val="00DB07E9"/>
    <w:rsid w:val="00DB22AD"/>
    <w:rsid w:val="00DB261B"/>
    <w:rsid w:val="00DB2C48"/>
    <w:rsid w:val="00DB342D"/>
    <w:rsid w:val="00DB3586"/>
    <w:rsid w:val="00DB3749"/>
    <w:rsid w:val="00DB4D7C"/>
    <w:rsid w:val="00DB5627"/>
    <w:rsid w:val="00DB5CAE"/>
    <w:rsid w:val="00DB74B9"/>
    <w:rsid w:val="00DB75BD"/>
    <w:rsid w:val="00DB786F"/>
    <w:rsid w:val="00DB7A15"/>
    <w:rsid w:val="00DB7ADA"/>
    <w:rsid w:val="00DB7DAA"/>
    <w:rsid w:val="00DC0498"/>
    <w:rsid w:val="00DC0EEE"/>
    <w:rsid w:val="00DC2B85"/>
    <w:rsid w:val="00DC3367"/>
    <w:rsid w:val="00DC55BF"/>
    <w:rsid w:val="00DC5EAB"/>
    <w:rsid w:val="00DD277D"/>
    <w:rsid w:val="00DD285F"/>
    <w:rsid w:val="00DD2886"/>
    <w:rsid w:val="00DD2F25"/>
    <w:rsid w:val="00DD4E15"/>
    <w:rsid w:val="00DD5904"/>
    <w:rsid w:val="00DD66EC"/>
    <w:rsid w:val="00DD72CA"/>
    <w:rsid w:val="00DE0632"/>
    <w:rsid w:val="00DE0976"/>
    <w:rsid w:val="00DE0B93"/>
    <w:rsid w:val="00DE0DF6"/>
    <w:rsid w:val="00DE3C47"/>
    <w:rsid w:val="00DE3CB3"/>
    <w:rsid w:val="00DE4714"/>
    <w:rsid w:val="00DE4FE0"/>
    <w:rsid w:val="00DE6CFB"/>
    <w:rsid w:val="00DE6E10"/>
    <w:rsid w:val="00DE6FC7"/>
    <w:rsid w:val="00DF1C1D"/>
    <w:rsid w:val="00DF25AC"/>
    <w:rsid w:val="00DF2D6C"/>
    <w:rsid w:val="00DF32B1"/>
    <w:rsid w:val="00DF3698"/>
    <w:rsid w:val="00DF38E5"/>
    <w:rsid w:val="00DF3EA7"/>
    <w:rsid w:val="00DF4276"/>
    <w:rsid w:val="00DF42FF"/>
    <w:rsid w:val="00DF4522"/>
    <w:rsid w:val="00DF458F"/>
    <w:rsid w:val="00DF55CA"/>
    <w:rsid w:val="00DF60AA"/>
    <w:rsid w:val="00DF622E"/>
    <w:rsid w:val="00DF7D98"/>
    <w:rsid w:val="00E00AF8"/>
    <w:rsid w:val="00E02E3E"/>
    <w:rsid w:val="00E03B9D"/>
    <w:rsid w:val="00E04008"/>
    <w:rsid w:val="00E05F3E"/>
    <w:rsid w:val="00E0667B"/>
    <w:rsid w:val="00E06A37"/>
    <w:rsid w:val="00E06C9D"/>
    <w:rsid w:val="00E10653"/>
    <w:rsid w:val="00E107E1"/>
    <w:rsid w:val="00E11070"/>
    <w:rsid w:val="00E11BEB"/>
    <w:rsid w:val="00E11EEE"/>
    <w:rsid w:val="00E14A25"/>
    <w:rsid w:val="00E150C7"/>
    <w:rsid w:val="00E16269"/>
    <w:rsid w:val="00E170F1"/>
    <w:rsid w:val="00E17140"/>
    <w:rsid w:val="00E214E1"/>
    <w:rsid w:val="00E21A51"/>
    <w:rsid w:val="00E223CD"/>
    <w:rsid w:val="00E23235"/>
    <w:rsid w:val="00E243A3"/>
    <w:rsid w:val="00E24469"/>
    <w:rsid w:val="00E248D5"/>
    <w:rsid w:val="00E250CB"/>
    <w:rsid w:val="00E25442"/>
    <w:rsid w:val="00E25637"/>
    <w:rsid w:val="00E2698B"/>
    <w:rsid w:val="00E26E6B"/>
    <w:rsid w:val="00E2729D"/>
    <w:rsid w:val="00E27451"/>
    <w:rsid w:val="00E27FEB"/>
    <w:rsid w:val="00E30D37"/>
    <w:rsid w:val="00E31468"/>
    <w:rsid w:val="00E31C85"/>
    <w:rsid w:val="00E32105"/>
    <w:rsid w:val="00E327C5"/>
    <w:rsid w:val="00E33424"/>
    <w:rsid w:val="00E3446B"/>
    <w:rsid w:val="00E34607"/>
    <w:rsid w:val="00E36388"/>
    <w:rsid w:val="00E36C69"/>
    <w:rsid w:val="00E37DBA"/>
    <w:rsid w:val="00E4268B"/>
    <w:rsid w:val="00E42BCA"/>
    <w:rsid w:val="00E43030"/>
    <w:rsid w:val="00E435AE"/>
    <w:rsid w:val="00E44403"/>
    <w:rsid w:val="00E448BE"/>
    <w:rsid w:val="00E449EE"/>
    <w:rsid w:val="00E50331"/>
    <w:rsid w:val="00E50618"/>
    <w:rsid w:val="00E50AFE"/>
    <w:rsid w:val="00E511BF"/>
    <w:rsid w:val="00E52E45"/>
    <w:rsid w:val="00E55905"/>
    <w:rsid w:val="00E55EBC"/>
    <w:rsid w:val="00E56619"/>
    <w:rsid w:val="00E56E94"/>
    <w:rsid w:val="00E57E2B"/>
    <w:rsid w:val="00E600F6"/>
    <w:rsid w:val="00E61908"/>
    <w:rsid w:val="00E61B51"/>
    <w:rsid w:val="00E62C03"/>
    <w:rsid w:val="00E63C81"/>
    <w:rsid w:val="00E64446"/>
    <w:rsid w:val="00E646B6"/>
    <w:rsid w:val="00E65BBA"/>
    <w:rsid w:val="00E67BAB"/>
    <w:rsid w:val="00E706B2"/>
    <w:rsid w:val="00E7105A"/>
    <w:rsid w:val="00E72425"/>
    <w:rsid w:val="00E72E0C"/>
    <w:rsid w:val="00E7570A"/>
    <w:rsid w:val="00E75E6E"/>
    <w:rsid w:val="00E80220"/>
    <w:rsid w:val="00E80943"/>
    <w:rsid w:val="00E80D5E"/>
    <w:rsid w:val="00E810BF"/>
    <w:rsid w:val="00E81C65"/>
    <w:rsid w:val="00E82A89"/>
    <w:rsid w:val="00E84237"/>
    <w:rsid w:val="00E84D21"/>
    <w:rsid w:val="00E853F0"/>
    <w:rsid w:val="00E922A0"/>
    <w:rsid w:val="00E92AC8"/>
    <w:rsid w:val="00E92F09"/>
    <w:rsid w:val="00E9355A"/>
    <w:rsid w:val="00E939E1"/>
    <w:rsid w:val="00E94E4C"/>
    <w:rsid w:val="00E9618B"/>
    <w:rsid w:val="00E978C6"/>
    <w:rsid w:val="00EA0958"/>
    <w:rsid w:val="00EA0F26"/>
    <w:rsid w:val="00EA213C"/>
    <w:rsid w:val="00EA283B"/>
    <w:rsid w:val="00EA36A5"/>
    <w:rsid w:val="00EA4075"/>
    <w:rsid w:val="00EA48DA"/>
    <w:rsid w:val="00EA5118"/>
    <w:rsid w:val="00EA6356"/>
    <w:rsid w:val="00EA6528"/>
    <w:rsid w:val="00EA769C"/>
    <w:rsid w:val="00EB141C"/>
    <w:rsid w:val="00EB22E4"/>
    <w:rsid w:val="00EB300A"/>
    <w:rsid w:val="00EB4CF4"/>
    <w:rsid w:val="00EB5A64"/>
    <w:rsid w:val="00EB7374"/>
    <w:rsid w:val="00EC1C2F"/>
    <w:rsid w:val="00EC2F6A"/>
    <w:rsid w:val="00EC39C9"/>
    <w:rsid w:val="00EC3C0F"/>
    <w:rsid w:val="00EC45C1"/>
    <w:rsid w:val="00EC470C"/>
    <w:rsid w:val="00EC5B15"/>
    <w:rsid w:val="00EC7C45"/>
    <w:rsid w:val="00ED0FC2"/>
    <w:rsid w:val="00ED0FD4"/>
    <w:rsid w:val="00ED1AC8"/>
    <w:rsid w:val="00ED267C"/>
    <w:rsid w:val="00ED2E48"/>
    <w:rsid w:val="00ED383B"/>
    <w:rsid w:val="00ED601A"/>
    <w:rsid w:val="00ED670C"/>
    <w:rsid w:val="00ED77DE"/>
    <w:rsid w:val="00EE5199"/>
    <w:rsid w:val="00EE5974"/>
    <w:rsid w:val="00EE6513"/>
    <w:rsid w:val="00EE7B39"/>
    <w:rsid w:val="00EF1CAF"/>
    <w:rsid w:val="00EF24CA"/>
    <w:rsid w:val="00EF2F28"/>
    <w:rsid w:val="00EF3C10"/>
    <w:rsid w:val="00EF464E"/>
    <w:rsid w:val="00EF56F5"/>
    <w:rsid w:val="00EF5BDA"/>
    <w:rsid w:val="00EF5E06"/>
    <w:rsid w:val="00EF5F09"/>
    <w:rsid w:val="00F00993"/>
    <w:rsid w:val="00F00D5D"/>
    <w:rsid w:val="00F01363"/>
    <w:rsid w:val="00F014A0"/>
    <w:rsid w:val="00F01858"/>
    <w:rsid w:val="00F018A0"/>
    <w:rsid w:val="00F02191"/>
    <w:rsid w:val="00F03A7C"/>
    <w:rsid w:val="00F042B8"/>
    <w:rsid w:val="00F065FC"/>
    <w:rsid w:val="00F06719"/>
    <w:rsid w:val="00F10D5C"/>
    <w:rsid w:val="00F119BF"/>
    <w:rsid w:val="00F12F71"/>
    <w:rsid w:val="00F13025"/>
    <w:rsid w:val="00F157C5"/>
    <w:rsid w:val="00F15853"/>
    <w:rsid w:val="00F15880"/>
    <w:rsid w:val="00F16406"/>
    <w:rsid w:val="00F249DB"/>
    <w:rsid w:val="00F2652C"/>
    <w:rsid w:val="00F26AA1"/>
    <w:rsid w:val="00F279EA"/>
    <w:rsid w:val="00F27E3A"/>
    <w:rsid w:val="00F31101"/>
    <w:rsid w:val="00F3118F"/>
    <w:rsid w:val="00F318B8"/>
    <w:rsid w:val="00F33591"/>
    <w:rsid w:val="00F3376E"/>
    <w:rsid w:val="00F34A03"/>
    <w:rsid w:val="00F34D3D"/>
    <w:rsid w:val="00F3537A"/>
    <w:rsid w:val="00F364F1"/>
    <w:rsid w:val="00F378AA"/>
    <w:rsid w:val="00F40364"/>
    <w:rsid w:val="00F407DB"/>
    <w:rsid w:val="00F409D4"/>
    <w:rsid w:val="00F434E3"/>
    <w:rsid w:val="00F43586"/>
    <w:rsid w:val="00F44D13"/>
    <w:rsid w:val="00F44D20"/>
    <w:rsid w:val="00F44DDA"/>
    <w:rsid w:val="00F44E66"/>
    <w:rsid w:val="00F454F0"/>
    <w:rsid w:val="00F46B1E"/>
    <w:rsid w:val="00F46BAE"/>
    <w:rsid w:val="00F514E0"/>
    <w:rsid w:val="00F5241D"/>
    <w:rsid w:val="00F52CB5"/>
    <w:rsid w:val="00F53023"/>
    <w:rsid w:val="00F53CA7"/>
    <w:rsid w:val="00F54247"/>
    <w:rsid w:val="00F548E2"/>
    <w:rsid w:val="00F55EFB"/>
    <w:rsid w:val="00F57A90"/>
    <w:rsid w:val="00F57F57"/>
    <w:rsid w:val="00F6010D"/>
    <w:rsid w:val="00F602DF"/>
    <w:rsid w:val="00F632C8"/>
    <w:rsid w:val="00F65043"/>
    <w:rsid w:val="00F65225"/>
    <w:rsid w:val="00F65864"/>
    <w:rsid w:val="00F6611F"/>
    <w:rsid w:val="00F66E77"/>
    <w:rsid w:val="00F71BB7"/>
    <w:rsid w:val="00F725E1"/>
    <w:rsid w:val="00F7344B"/>
    <w:rsid w:val="00F73725"/>
    <w:rsid w:val="00F738A7"/>
    <w:rsid w:val="00F7390B"/>
    <w:rsid w:val="00F73BAA"/>
    <w:rsid w:val="00F74722"/>
    <w:rsid w:val="00F81147"/>
    <w:rsid w:val="00F836B0"/>
    <w:rsid w:val="00F83AC0"/>
    <w:rsid w:val="00F86B8F"/>
    <w:rsid w:val="00F904E1"/>
    <w:rsid w:val="00F908A7"/>
    <w:rsid w:val="00F91695"/>
    <w:rsid w:val="00F91C91"/>
    <w:rsid w:val="00F92239"/>
    <w:rsid w:val="00F93B42"/>
    <w:rsid w:val="00F94DAA"/>
    <w:rsid w:val="00FA087A"/>
    <w:rsid w:val="00FA174A"/>
    <w:rsid w:val="00FA2505"/>
    <w:rsid w:val="00FA318F"/>
    <w:rsid w:val="00FA3B5B"/>
    <w:rsid w:val="00FA3ECF"/>
    <w:rsid w:val="00FA43CF"/>
    <w:rsid w:val="00FA47CE"/>
    <w:rsid w:val="00FA58D8"/>
    <w:rsid w:val="00FA6E4E"/>
    <w:rsid w:val="00FA798A"/>
    <w:rsid w:val="00FB0168"/>
    <w:rsid w:val="00FB07B4"/>
    <w:rsid w:val="00FB1396"/>
    <w:rsid w:val="00FB15BB"/>
    <w:rsid w:val="00FB226F"/>
    <w:rsid w:val="00FB2524"/>
    <w:rsid w:val="00FB2C0C"/>
    <w:rsid w:val="00FB38AE"/>
    <w:rsid w:val="00FB45C3"/>
    <w:rsid w:val="00FB4D04"/>
    <w:rsid w:val="00FB587A"/>
    <w:rsid w:val="00FB6337"/>
    <w:rsid w:val="00FB74CA"/>
    <w:rsid w:val="00FB74D1"/>
    <w:rsid w:val="00FB77D8"/>
    <w:rsid w:val="00FC0E07"/>
    <w:rsid w:val="00FC3058"/>
    <w:rsid w:val="00FC3862"/>
    <w:rsid w:val="00FC445C"/>
    <w:rsid w:val="00FC4A78"/>
    <w:rsid w:val="00FC7681"/>
    <w:rsid w:val="00FD0282"/>
    <w:rsid w:val="00FD08F4"/>
    <w:rsid w:val="00FD1467"/>
    <w:rsid w:val="00FD210C"/>
    <w:rsid w:val="00FD2F4D"/>
    <w:rsid w:val="00FD344E"/>
    <w:rsid w:val="00FD5731"/>
    <w:rsid w:val="00FD645B"/>
    <w:rsid w:val="00FE53AA"/>
    <w:rsid w:val="00FE5D36"/>
    <w:rsid w:val="00FE5E5C"/>
    <w:rsid w:val="00FE64EC"/>
    <w:rsid w:val="00FE690C"/>
    <w:rsid w:val="00FE70FB"/>
    <w:rsid w:val="00FE73A3"/>
    <w:rsid w:val="00FE7F2B"/>
    <w:rsid w:val="00FF0A06"/>
    <w:rsid w:val="00FF0F23"/>
    <w:rsid w:val="00FF1DD3"/>
    <w:rsid w:val="00FF1EC9"/>
    <w:rsid w:val="00FF2052"/>
    <w:rsid w:val="00FF3504"/>
    <w:rsid w:val="00FF3C97"/>
    <w:rsid w:val="00FF59DC"/>
    <w:rsid w:val="00FF5BBB"/>
    <w:rsid w:val="00FF66BE"/>
    <w:rsid w:val="00FF6B25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E"/>
    <w:pPr>
      <w:spacing w:after="200"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42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4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4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4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4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4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4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2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24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4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24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2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24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2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246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24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2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2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2468"/>
    <w:rPr>
      <w:b/>
      <w:bCs/>
    </w:rPr>
  </w:style>
  <w:style w:type="character" w:styleId="a9">
    <w:name w:val="Emphasis"/>
    <w:basedOn w:val="a0"/>
    <w:uiPriority w:val="20"/>
    <w:qFormat/>
    <w:rsid w:val="00242468"/>
    <w:rPr>
      <w:i/>
      <w:iCs/>
    </w:rPr>
  </w:style>
  <w:style w:type="paragraph" w:styleId="aa">
    <w:name w:val="No Spacing"/>
    <w:uiPriority w:val="1"/>
    <w:qFormat/>
    <w:rsid w:val="00242468"/>
  </w:style>
  <w:style w:type="paragraph" w:styleId="ab">
    <w:name w:val="List Paragraph"/>
    <w:basedOn w:val="a"/>
    <w:uiPriority w:val="34"/>
    <w:qFormat/>
    <w:rsid w:val="002424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4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24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24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24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24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24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24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24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24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24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BBF6-842F-4038-956E-615D5DFC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dcterms:created xsi:type="dcterms:W3CDTF">2019-01-25T07:56:00Z</dcterms:created>
  <dcterms:modified xsi:type="dcterms:W3CDTF">2019-01-28T06:36:00Z</dcterms:modified>
</cp:coreProperties>
</file>